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7A" w14:textId="34F1D73F" w:rsidR="00F82368" w:rsidRDefault="00A92D1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28EE9589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73291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1798CB76" w:rsidR="00CA1CFD" w:rsidRPr="00482A25" w:rsidRDefault="00A92D1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92D11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A92D11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A92D11">
                              <w:rPr>
                                <w:szCs w:val="28"/>
                                <w:lang w:val="ru-RU"/>
                              </w:rPr>
                              <w:t>-105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36.4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" filled="f" stroked="f">
                <v:textbox inset="0,0,0,0">
                  <w:txbxContent>
                    <w:p w14:paraId="4289A44E" w14:textId="1798CB76" w:rsidR="00CA1CFD" w:rsidRPr="00482A25" w:rsidRDefault="00A92D1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92D11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A92D11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A92D11">
                        <w:rPr>
                          <w:szCs w:val="28"/>
                          <w:lang w:val="ru-RU"/>
                        </w:rPr>
                        <w:t>-105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289DED4A">
                <wp:simplePos x="0" y="0"/>
                <wp:positionH relativeFrom="page">
                  <wp:posOffset>933450</wp:posOffset>
                </wp:positionH>
                <wp:positionV relativeFrom="page">
                  <wp:posOffset>2914651</wp:posOffset>
                </wp:positionV>
                <wp:extent cx="2724150" cy="137160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06DAED18" w:rsidR="00CA1CFD" w:rsidRDefault="00C30229" w:rsidP="00CA1CFD">
                            <w:pPr>
                              <w:pStyle w:val="a5"/>
                            </w:pPr>
                            <w:r>
                              <w:t xml:space="preserve">О создании </w:t>
                            </w:r>
                            <w:r w:rsidR="00F82368" w:rsidRPr="00F82368">
                              <w:t>комиссии по пр</w:t>
                            </w:r>
                            <w:r>
                              <w:t>иемке заверше</w:t>
                            </w:r>
                            <w:r w:rsidR="00F82368">
                              <w:t>нных работ по пере</w:t>
                            </w:r>
                            <w:r w:rsidR="00F82368" w:rsidRPr="00F82368">
                              <w:t>устро</w:t>
                            </w:r>
                            <w:r w:rsidR="00F82368">
                              <w:t>йству и (или) перепланировке помещений</w:t>
                            </w:r>
                            <w:r>
                              <w:t xml:space="preserve"> в многоквартирном доме</w:t>
                            </w:r>
                            <w:r w:rsidR="00F205B1">
                              <w:t xml:space="preserve"> при администрации Пермского муниципального округа</w:t>
                            </w:r>
                            <w:r w:rsidR="00412830"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left:0;text-align:left;margin-left:73.5pt;margin-top:229.5pt;width:214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" filled="f" stroked="f">
                <v:textbox inset="0,0,0,0">
                  <w:txbxContent>
                    <w:p w14:paraId="1307AF0B" w14:textId="06DAED18" w:rsidR="00CA1CFD" w:rsidRDefault="00C30229" w:rsidP="00CA1CFD">
                      <w:pPr>
                        <w:pStyle w:val="a5"/>
                      </w:pPr>
                      <w:r>
                        <w:t xml:space="preserve">О создании </w:t>
                      </w:r>
                      <w:r w:rsidR="00F82368" w:rsidRPr="00F82368">
                        <w:t>комиссии по пр</w:t>
                      </w:r>
                      <w:r>
                        <w:t>иемке заверше</w:t>
                      </w:r>
                      <w:r w:rsidR="00F82368">
                        <w:t>нных работ по пере</w:t>
                      </w:r>
                      <w:r w:rsidR="00F82368" w:rsidRPr="00F82368">
                        <w:t>устро</w:t>
                      </w:r>
                      <w:r w:rsidR="00F82368">
                        <w:t>йству и (или) перепланировке помещений</w:t>
                      </w:r>
                      <w:r>
                        <w:t xml:space="preserve"> в многоквартирном доме</w:t>
                      </w:r>
                      <w:r w:rsidR="00F205B1">
                        <w:t xml:space="preserve"> при администрации Пермского муниципального округа</w:t>
                      </w:r>
                      <w:r w:rsidR="00412830">
                        <w:t xml:space="preserve"> Пермского края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F928F54" w:rsidR="00CA1CFD" w:rsidRPr="00482A25" w:rsidRDefault="00A92D1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28.02.2023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6F928F54" w:rsidR="00CA1CFD" w:rsidRPr="00482A25" w:rsidRDefault="00A92D1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28.02.2023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95C9512" w14:textId="77777777" w:rsidR="00F82368" w:rsidRPr="00F82368" w:rsidRDefault="00F82368" w:rsidP="00F82368"/>
    <w:p w14:paraId="39D88AE7" w14:textId="77777777" w:rsidR="00F82368" w:rsidRPr="00F82368" w:rsidRDefault="00F82368" w:rsidP="00F82368"/>
    <w:p w14:paraId="0F05542E" w14:textId="459D4477" w:rsidR="00F205B1" w:rsidRDefault="00F205B1" w:rsidP="00162AC5">
      <w:pPr>
        <w:suppressAutoHyphens/>
        <w:jc w:val="both"/>
        <w:rPr>
          <w:sz w:val="28"/>
          <w:szCs w:val="28"/>
        </w:rPr>
      </w:pPr>
    </w:p>
    <w:p w14:paraId="3D585A61" w14:textId="77777777" w:rsidR="00027334" w:rsidRDefault="00027334" w:rsidP="00162AC5">
      <w:pPr>
        <w:suppressAutoHyphens/>
        <w:jc w:val="both"/>
        <w:rPr>
          <w:sz w:val="28"/>
          <w:szCs w:val="28"/>
        </w:rPr>
      </w:pPr>
    </w:p>
    <w:p w14:paraId="3B8B99C5" w14:textId="6587E3A3" w:rsidR="00F82368" w:rsidRPr="00F82368" w:rsidRDefault="00162AC5" w:rsidP="00F8236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C7735">
        <w:rPr>
          <w:sz w:val="28"/>
          <w:szCs w:val="28"/>
        </w:rPr>
        <w:t>о</w:t>
      </w:r>
      <w:r w:rsidR="00156147">
        <w:rPr>
          <w:sz w:val="28"/>
          <w:szCs w:val="28"/>
        </w:rPr>
        <w:t xml:space="preserve"> статьями 25, 26, 27, 28</w:t>
      </w:r>
      <w:r w:rsidRPr="00162AC5">
        <w:rPr>
          <w:sz w:val="28"/>
          <w:szCs w:val="28"/>
        </w:rPr>
        <w:t xml:space="preserve"> Жилищного кодекса Российской Федерации</w:t>
      </w:r>
      <w:r w:rsidR="00F82368">
        <w:rPr>
          <w:sz w:val="28"/>
          <w:szCs w:val="28"/>
        </w:rPr>
        <w:t xml:space="preserve">, </w:t>
      </w:r>
      <w:r w:rsidR="00156147" w:rsidRPr="00156147">
        <w:rPr>
          <w:sz w:val="28"/>
          <w:szCs w:val="28"/>
        </w:rPr>
        <w:t xml:space="preserve">пунктом 6 части 1 статьи 16 Федерального закона от 06 октября </w:t>
      </w:r>
      <w:r w:rsidR="00EC7735">
        <w:rPr>
          <w:sz w:val="28"/>
          <w:szCs w:val="28"/>
        </w:rPr>
        <w:t xml:space="preserve">                  </w:t>
      </w:r>
      <w:r w:rsidR="00156147" w:rsidRPr="00156147">
        <w:rPr>
          <w:sz w:val="28"/>
          <w:szCs w:val="28"/>
        </w:rPr>
        <w:t>2003 г. № 131-ФЗ «Об общих принципах организации местного самоупр</w:t>
      </w:r>
      <w:r w:rsidR="00EC7735">
        <w:rPr>
          <w:sz w:val="28"/>
          <w:szCs w:val="28"/>
        </w:rPr>
        <w:t>авления в Российской Федерации»</w:t>
      </w:r>
      <w:r w:rsidRPr="0015614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66FAD">
        <w:rPr>
          <w:sz w:val="28"/>
          <w:szCs w:val="28"/>
        </w:rPr>
        <w:t xml:space="preserve">пунктом 7 части 1 статьи </w:t>
      </w:r>
      <w:r w:rsidR="00DB000E">
        <w:rPr>
          <w:sz w:val="28"/>
          <w:szCs w:val="28"/>
        </w:rPr>
        <w:t xml:space="preserve">5, </w:t>
      </w:r>
      <w:r>
        <w:rPr>
          <w:sz w:val="28"/>
          <w:szCs w:val="28"/>
        </w:rPr>
        <w:t>пунктом 6 части 2</w:t>
      </w:r>
      <w:r w:rsidR="00F82368" w:rsidRPr="00F82368">
        <w:rPr>
          <w:sz w:val="28"/>
          <w:szCs w:val="28"/>
        </w:rPr>
        <w:t xml:space="preserve"> </w:t>
      </w:r>
      <w:r w:rsidR="00DB000E">
        <w:rPr>
          <w:sz w:val="28"/>
          <w:szCs w:val="28"/>
        </w:rPr>
        <w:t xml:space="preserve">                         </w:t>
      </w:r>
      <w:r w:rsidR="00F82368" w:rsidRPr="00F82368">
        <w:rPr>
          <w:sz w:val="28"/>
          <w:szCs w:val="28"/>
        </w:rPr>
        <w:t xml:space="preserve">статьи 30 Устава Пермского муниципального округа Пермского края </w:t>
      </w:r>
    </w:p>
    <w:p w14:paraId="70AA5B29" w14:textId="7596FFB7" w:rsidR="00F82368" w:rsidRPr="00F82368" w:rsidRDefault="00F82368" w:rsidP="00F82368">
      <w:pPr>
        <w:suppressAutoHyphens/>
        <w:ind w:firstLine="709"/>
        <w:jc w:val="both"/>
        <w:rPr>
          <w:sz w:val="28"/>
          <w:szCs w:val="28"/>
        </w:rPr>
      </w:pPr>
      <w:r w:rsidRPr="00F82368">
        <w:rPr>
          <w:sz w:val="28"/>
          <w:szCs w:val="28"/>
        </w:rPr>
        <w:t>администрация Пермского муниципального округа ПОСТАНОВЛЯЕТ:</w:t>
      </w:r>
    </w:p>
    <w:p w14:paraId="2E1512A2" w14:textId="77777777" w:rsidR="00097138" w:rsidRPr="00097138" w:rsidRDefault="00097138" w:rsidP="00097138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097138">
        <w:rPr>
          <w:sz w:val="28"/>
          <w:szCs w:val="28"/>
        </w:rPr>
        <w:t>1. Создать комиссию по приемке завершенных работ по переустройству и (или) перепланировке помещений в многоквартирном доме при администрации Пермского муниципального округа Пермского края.</w:t>
      </w:r>
    </w:p>
    <w:p w14:paraId="79789A64" w14:textId="41EEED87" w:rsidR="00097138" w:rsidRPr="00097138" w:rsidRDefault="00097138" w:rsidP="00097138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097138">
        <w:rPr>
          <w:sz w:val="28"/>
          <w:szCs w:val="28"/>
        </w:rPr>
        <w:t>2. Утвердить:</w:t>
      </w:r>
    </w:p>
    <w:p w14:paraId="22C7E61A" w14:textId="2A4F5578" w:rsidR="00097138" w:rsidRPr="00097138" w:rsidRDefault="00097138" w:rsidP="00097138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097138">
        <w:rPr>
          <w:sz w:val="28"/>
          <w:szCs w:val="28"/>
        </w:rPr>
        <w:t>2.1. Положение о комиссии по приемке завершенных работ по переустройству и (или) перепланировке помещений в многоквартирном доме при администрации Пермского муниц</w:t>
      </w:r>
      <w:r w:rsidR="00162D86">
        <w:rPr>
          <w:sz w:val="28"/>
          <w:szCs w:val="28"/>
        </w:rPr>
        <w:t>ипального округа Пермского края</w:t>
      </w:r>
      <w:r w:rsidRPr="00097138">
        <w:rPr>
          <w:sz w:val="28"/>
          <w:szCs w:val="28"/>
        </w:rPr>
        <w:t xml:space="preserve"> согласно приложен</w:t>
      </w:r>
      <w:r w:rsidR="001F6D5C">
        <w:rPr>
          <w:sz w:val="28"/>
          <w:szCs w:val="28"/>
        </w:rPr>
        <w:t>ию 1 к настоящему постановлению;</w:t>
      </w:r>
    </w:p>
    <w:p w14:paraId="70AECA2C" w14:textId="787C16C4" w:rsidR="00097138" w:rsidRDefault="00097138" w:rsidP="00097138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097138">
        <w:rPr>
          <w:sz w:val="28"/>
          <w:szCs w:val="28"/>
        </w:rPr>
        <w:t>2.2. состав комиссии по приемке завершенных работ по переустройству и (или) перепланировке помещений в многоквартирном доме при администрации Пермского муниц</w:t>
      </w:r>
      <w:r w:rsidR="00FC5296">
        <w:rPr>
          <w:sz w:val="28"/>
          <w:szCs w:val="28"/>
        </w:rPr>
        <w:t>ипального округа Пермского края</w:t>
      </w:r>
      <w:r w:rsidRPr="00097138">
        <w:rPr>
          <w:sz w:val="28"/>
          <w:szCs w:val="28"/>
        </w:rPr>
        <w:t xml:space="preserve"> согласно приложени</w:t>
      </w:r>
      <w:r w:rsidR="00FC5296">
        <w:rPr>
          <w:sz w:val="28"/>
          <w:szCs w:val="28"/>
        </w:rPr>
        <w:t>ю 2 к настоящему постановлению.</w:t>
      </w:r>
    </w:p>
    <w:p w14:paraId="4227B4E1" w14:textId="787EAD88" w:rsidR="00EC7735" w:rsidRPr="00EC7735" w:rsidRDefault="00097138" w:rsidP="00EC7735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735">
        <w:rPr>
          <w:sz w:val="28"/>
          <w:szCs w:val="28"/>
        </w:rPr>
        <w:t xml:space="preserve">. </w:t>
      </w:r>
      <w:r w:rsidR="00EC7735" w:rsidRPr="00EC7735">
        <w:rPr>
          <w:sz w:val="28"/>
          <w:szCs w:val="28"/>
        </w:rPr>
        <w:t xml:space="preserve">Признать утратившими силу </w:t>
      </w:r>
      <w:r w:rsidR="00617239">
        <w:rPr>
          <w:sz w:val="28"/>
          <w:szCs w:val="28"/>
        </w:rPr>
        <w:t xml:space="preserve">постановления </w:t>
      </w:r>
      <w:r w:rsidR="00EC7735" w:rsidRPr="00EC7735">
        <w:rPr>
          <w:sz w:val="28"/>
          <w:szCs w:val="28"/>
        </w:rPr>
        <w:t xml:space="preserve">Бершетского сельского поселения, Гамовского сельского поселения, </w:t>
      </w:r>
      <w:proofErr w:type="spellStart"/>
      <w:r w:rsidR="00EC7735" w:rsidRPr="00EC7735">
        <w:rPr>
          <w:sz w:val="28"/>
          <w:szCs w:val="28"/>
        </w:rPr>
        <w:t>Двуреченского</w:t>
      </w:r>
      <w:proofErr w:type="spellEnd"/>
      <w:r w:rsidR="00EC7735" w:rsidRPr="00EC7735">
        <w:rPr>
          <w:sz w:val="28"/>
          <w:szCs w:val="28"/>
        </w:rPr>
        <w:t xml:space="preserve"> сельского поселения, Заболотского сельского поселения, Кондратовского сельского поселения, </w:t>
      </w:r>
      <w:proofErr w:type="spellStart"/>
      <w:r w:rsidR="00EC7735" w:rsidRPr="00EC7735">
        <w:rPr>
          <w:sz w:val="28"/>
          <w:szCs w:val="28"/>
        </w:rPr>
        <w:t>Кукуштанского</w:t>
      </w:r>
      <w:proofErr w:type="spellEnd"/>
      <w:r w:rsidR="00EC7735" w:rsidRPr="00EC7735">
        <w:rPr>
          <w:sz w:val="28"/>
          <w:szCs w:val="28"/>
        </w:rPr>
        <w:t xml:space="preserve"> сельского поселения, </w:t>
      </w:r>
      <w:proofErr w:type="spellStart"/>
      <w:r w:rsidR="00EC7735" w:rsidRPr="00EC7735">
        <w:rPr>
          <w:sz w:val="28"/>
          <w:szCs w:val="28"/>
        </w:rPr>
        <w:t>Култаевского</w:t>
      </w:r>
      <w:proofErr w:type="spellEnd"/>
      <w:r w:rsidR="00EC7735" w:rsidRPr="00EC7735">
        <w:rPr>
          <w:sz w:val="28"/>
          <w:szCs w:val="28"/>
        </w:rPr>
        <w:t xml:space="preserve"> сельского поселения, Лобановского сельского поселения, </w:t>
      </w:r>
      <w:proofErr w:type="spellStart"/>
      <w:r w:rsidR="00EC7735" w:rsidRPr="00EC7735">
        <w:rPr>
          <w:sz w:val="28"/>
          <w:szCs w:val="28"/>
        </w:rPr>
        <w:t>Пальниковского</w:t>
      </w:r>
      <w:proofErr w:type="spellEnd"/>
      <w:r w:rsidR="00EC7735" w:rsidRPr="00EC7735">
        <w:rPr>
          <w:sz w:val="28"/>
          <w:szCs w:val="28"/>
        </w:rPr>
        <w:t xml:space="preserve"> сельского поселения, Савинского сельского поселения, </w:t>
      </w:r>
      <w:proofErr w:type="spellStart"/>
      <w:r w:rsidR="00EC7735" w:rsidRPr="00EC7735">
        <w:rPr>
          <w:sz w:val="28"/>
          <w:szCs w:val="28"/>
        </w:rPr>
        <w:t>Сылвенского</w:t>
      </w:r>
      <w:proofErr w:type="spellEnd"/>
      <w:r w:rsidR="00EC7735" w:rsidRPr="00EC7735">
        <w:rPr>
          <w:sz w:val="28"/>
          <w:szCs w:val="28"/>
        </w:rPr>
        <w:t xml:space="preserve"> сельского поселения, </w:t>
      </w:r>
      <w:proofErr w:type="spellStart"/>
      <w:r w:rsidR="00EC7735" w:rsidRPr="00EC7735">
        <w:rPr>
          <w:sz w:val="28"/>
          <w:szCs w:val="28"/>
        </w:rPr>
        <w:t>Усть-Качкинского</w:t>
      </w:r>
      <w:proofErr w:type="spellEnd"/>
      <w:r w:rsidR="00EC7735" w:rsidRPr="00EC7735">
        <w:rPr>
          <w:sz w:val="28"/>
          <w:szCs w:val="28"/>
        </w:rPr>
        <w:t xml:space="preserve"> сельского поселения, Фроловского сельского поселения, </w:t>
      </w:r>
      <w:proofErr w:type="spellStart"/>
      <w:r w:rsidR="00EC7735" w:rsidRPr="00EC7735">
        <w:rPr>
          <w:sz w:val="28"/>
          <w:szCs w:val="28"/>
        </w:rPr>
        <w:lastRenderedPageBreak/>
        <w:t>Хохловского</w:t>
      </w:r>
      <w:proofErr w:type="spellEnd"/>
      <w:r w:rsidR="00EC7735" w:rsidRPr="00EC7735">
        <w:rPr>
          <w:sz w:val="28"/>
          <w:szCs w:val="28"/>
        </w:rPr>
        <w:t xml:space="preserve"> </w:t>
      </w:r>
      <w:r w:rsidR="00DE56CC">
        <w:rPr>
          <w:sz w:val="28"/>
          <w:szCs w:val="28"/>
        </w:rPr>
        <w:t xml:space="preserve">сельского поселения, </w:t>
      </w:r>
      <w:proofErr w:type="spellStart"/>
      <w:r w:rsidR="00DE56CC">
        <w:rPr>
          <w:sz w:val="28"/>
          <w:szCs w:val="28"/>
        </w:rPr>
        <w:t>Юговского</w:t>
      </w:r>
      <w:proofErr w:type="spellEnd"/>
      <w:r w:rsidR="00EC7735" w:rsidRPr="00EC7735">
        <w:rPr>
          <w:sz w:val="28"/>
          <w:szCs w:val="28"/>
        </w:rPr>
        <w:t xml:space="preserve"> сельского поселения Пермского муниципальн</w:t>
      </w:r>
      <w:r w:rsidR="00617239">
        <w:rPr>
          <w:sz w:val="28"/>
          <w:szCs w:val="28"/>
        </w:rPr>
        <w:t>ого района согласно приложению 3 к настоящему постановлению.</w:t>
      </w:r>
    </w:p>
    <w:p w14:paraId="585D8E65" w14:textId="5960D2C7" w:rsidR="00F82368" w:rsidRPr="00F82368" w:rsidRDefault="00097138" w:rsidP="00A5396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A164B">
        <w:rPr>
          <w:sz w:val="28"/>
          <w:szCs w:val="28"/>
        </w:rPr>
        <w:t xml:space="preserve">. </w:t>
      </w:r>
      <w:r w:rsidR="00F205B1" w:rsidRPr="00F205B1">
        <w:rPr>
          <w:sz w:val="28"/>
          <w:szCs w:val="28"/>
        </w:rPr>
        <w:t>Настоящее постановление опубликовать в информационном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182C9E86" w14:textId="6E53AE74" w:rsidR="00F82368" w:rsidRPr="00F205B1" w:rsidRDefault="00097138" w:rsidP="00F205B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2368" w:rsidRPr="00F82368">
        <w:rPr>
          <w:sz w:val="28"/>
          <w:szCs w:val="28"/>
        </w:rPr>
        <w:t xml:space="preserve">.  </w:t>
      </w:r>
      <w:r w:rsidR="00F205B1" w:rsidRPr="00F205B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F567EEE" w14:textId="66680EBB" w:rsidR="00F82368" w:rsidRDefault="00097138" w:rsidP="00F8236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A164B">
        <w:rPr>
          <w:sz w:val="28"/>
          <w:szCs w:val="28"/>
        </w:rPr>
        <w:t xml:space="preserve">. </w:t>
      </w:r>
      <w:r w:rsidR="00F205B1">
        <w:rPr>
          <w:sz w:val="28"/>
          <w:szCs w:val="28"/>
        </w:rPr>
        <w:t xml:space="preserve">Контроль </w:t>
      </w:r>
      <w:r w:rsidR="00D13CB2">
        <w:rPr>
          <w:sz w:val="28"/>
          <w:szCs w:val="28"/>
        </w:rPr>
        <w:t>за исполнением</w:t>
      </w:r>
      <w:r w:rsidR="00F82368" w:rsidRPr="00F82368">
        <w:rPr>
          <w:sz w:val="28"/>
          <w:szCs w:val="28"/>
        </w:rPr>
        <w:t xml:space="preserve"> настоящего постановления возложить на начальника управления архитектуры и градостроительства администрации Пермского муниципального округа Пермского края, главного архитектора.</w:t>
      </w:r>
    </w:p>
    <w:p w14:paraId="5265A808" w14:textId="499835EB" w:rsidR="00CA164B" w:rsidRDefault="00CA164B" w:rsidP="00F82368">
      <w:pPr>
        <w:suppressAutoHyphens/>
        <w:ind w:firstLine="709"/>
        <w:jc w:val="both"/>
        <w:rPr>
          <w:sz w:val="28"/>
          <w:szCs w:val="28"/>
        </w:rPr>
      </w:pPr>
    </w:p>
    <w:p w14:paraId="3E858A1D" w14:textId="71E4604B" w:rsidR="00617239" w:rsidRPr="00F82368" w:rsidRDefault="00617239" w:rsidP="00F82368">
      <w:pPr>
        <w:suppressAutoHyphens/>
        <w:ind w:firstLine="709"/>
        <w:jc w:val="both"/>
        <w:rPr>
          <w:sz w:val="28"/>
          <w:szCs w:val="28"/>
        </w:rPr>
      </w:pPr>
    </w:p>
    <w:p w14:paraId="36127B63" w14:textId="1CFF78E7" w:rsidR="00162AC5" w:rsidRDefault="00F82368" w:rsidP="00A5396A">
      <w:pPr>
        <w:suppressAutoHyphens/>
        <w:jc w:val="both"/>
        <w:rPr>
          <w:sz w:val="28"/>
          <w:szCs w:val="28"/>
        </w:rPr>
      </w:pPr>
      <w:r w:rsidRPr="00F82368">
        <w:rPr>
          <w:sz w:val="28"/>
          <w:szCs w:val="28"/>
        </w:rPr>
        <w:t xml:space="preserve">Глава муниципального округа                                                     </w:t>
      </w:r>
      <w:r w:rsidR="00CA164B">
        <w:rPr>
          <w:sz w:val="28"/>
          <w:szCs w:val="28"/>
        </w:rPr>
        <w:t xml:space="preserve">       </w:t>
      </w:r>
      <w:r w:rsidR="00063290">
        <w:rPr>
          <w:sz w:val="28"/>
          <w:szCs w:val="28"/>
        </w:rPr>
        <w:t xml:space="preserve">        </w:t>
      </w:r>
      <w:r w:rsidRPr="00F82368">
        <w:rPr>
          <w:sz w:val="28"/>
          <w:szCs w:val="28"/>
        </w:rPr>
        <w:t>В.Ю. Цветов</w:t>
      </w:r>
    </w:p>
    <w:p w14:paraId="19C09E9F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0532AB10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29A10747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2B8C4937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55EE442B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0011AC27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0DBA8743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33F94202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4233417C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12A70F8D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3197A975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636C8745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08EFB7CD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6D95E3AF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0F709E4E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01D2F3CD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3FA7E1A4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1A8F72A5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7D1D5322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5EBD0EA9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7A60C7E6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00F97D0A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1270EF9D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7E806E4D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5C253E94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56A49A9D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58276EBA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34AEA91E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3CB07E24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01CF2A60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63AFAA36" w14:textId="77777777" w:rsidR="00617239" w:rsidRDefault="00617239" w:rsidP="00CA164B">
      <w:pPr>
        <w:suppressAutoHyphens/>
        <w:ind w:left="7371" w:hanging="1701"/>
        <w:jc w:val="both"/>
        <w:rPr>
          <w:sz w:val="28"/>
          <w:szCs w:val="28"/>
        </w:rPr>
      </w:pPr>
    </w:p>
    <w:p w14:paraId="3E3E2C60" w14:textId="3B5269BF" w:rsidR="00CA164B" w:rsidRPr="00CA164B" w:rsidRDefault="00CA164B" w:rsidP="00CA164B">
      <w:pPr>
        <w:suppressAutoHyphens/>
        <w:ind w:left="7371" w:hanging="1701"/>
        <w:jc w:val="both"/>
        <w:rPr>
          <w:sz w:val="28"/>
          <w:szCs w:val="28"/>
        </w:rPr>
      </w:pPr>
      <w:r w:rsidRPr="00CA164B">
        <w:rPr>
          <w:sz w:val="28"/>
          <w:szCs w:val="28"/>
        </w:rPr>
        <w:lastRenderedPageBreak/>
        <w:t xml:space="preserve">Приложение 1 </w:t>
      </w:r>
    </w:p>
    <w:p w14:paraId="72392EF8" w14:textId="77777777" w:rsidR="00CA164B" w:rsidRPr="00CA164B" w:rsidRDefault="00CA164B" w:rsidP="00CA164B">
      <w:pPr>
        <w:suppressAutoHyphens/>
        <w:ind w:left="7371" w:hanging="1701"/>
        <w:jc w:val="both"/>
        <w:rPr>
          <w:sz w:val="28"/>
          <w:szCs w:val="28"/>
        </w:rPr>
      </w:pPr>
      <w:r w:rsidRPr="00CA164B">
        <w:rPr>
          <w:sz w:val="28"/>
          <w:szCs w:val="28"/>
        </w:rPr>
        <w:t xml:space="preserve">к постановлению администрации </w:t>
      </w:r>
    </w:p>
    <w:p w14:paraId="16CBE6F8" w14:textId="4354B0A9" w:rsidR="00CA164B" w:rsidRPr="00CA164B" w:rsidRDefault="00CA164B" w:rsidP="00617239">
      <w:pPr>
        <w:suppressAutoHyphens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Пермского муниципального округа</w:t>
      </w:r>
      <w:r w:rsidR="00617239">
        <w:rPr>
          <w:sz w:val="28"/>
          <w:szCs w:val="28"/>
        </w:rPr>
        <w:t xml:space="preserve"> Пермского края</w:t>
      </w:r>
      <w:r w:rsidRPr="00CA164B">
        <w:rPr>
          <w:sz w:val="28"/>
          <w:szCs w:val="28"/>
        </w:rPr>
        <w:t xml:space="preserve"> </w:t>
      </w:r>
    </w:p>
    <w:p w14:paraId="276869C6" w14:textId="2EFD33F4" w:rsidR="00CA164B" w:rsidRPr="00CA164B" w:rsidRDefault="00562095" w:rsidP="00A92D11">
      <w:pPr>
        <w:suppressAutoHyphens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92D11">
        <w:rPr>
          <w:sz w:val="28"/>
          <w:szCs w:val="28"/>
        </w:rPr>
        <w:t>28.02.2023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№  </w:t>
      </w:r>
      <w:r w:rsidR="00A92D11" w:rsidRPr="00A92D11">
        <w:rPr>
          <w:sz w:val="28"/>
          <w:szCs w:val="28"/>
        </w:rPr>
        <w:t>СЭД</w:t>
      </w:r>
      <w:proofErr w:type="gramEnd"/>
      <w:r w:rsidR="00A92D11" w:rsidRPr="00A92D11">
        <w:rPr>
          <w:sz w:val="28"/>
          <w:szCs w:val="28"/>
        </w:rPr>
        <w:t>-2023-299-01-01-05.С-105</w:t>
      </w:r>
      <w:r>
        <w:rPr>
          <w:sz w:val="28"/>
          <w:szCs w:val="28"/>
        </w:rPr>
        <w:t xml:space="preserve">                     </w:t>
      </w:r>
    </w:p>
    <w:p w14:paraId="6BAE94D0" w14:textId="77777777" w:rsidR="00CA164B" w:rsidRPr="00CA164B" w:rsidRDefault="00CA164B" w:rsidP="00CA164B">
      <w:pPr>
        <w:suppressAutoHyphens/>
        <w:jc w:val="both"/>
        <w:rPr>
          <w:sz w:val="28"/>
          <w:szCs w:val="28"/>
        </w:rPr>
      </w:pPr>
    </w:p>
    <w:p w14:paraId="15693437" w14:textId="4941F1DE" w:rsidR="00027334" w:rsidRPr="00CA164B" w:rsidRDefault="00027334" w:rsidP="00CA164B">
      <w:pPr>
        <w:suppressAutoHyphens/>
        <w:jc w:val="both"/>
        <w:rPr>
          <w:sz w:val="28"/>
          <w:szCs w:val="28"/>
        </w:rPr>
      </w:pPr>
    </w:p>
    <w:p w14:paraId="616FE0A9" w14:textId="5B9390AD" w:rsidR="00CA164B" w:rsidRPr="00562095" w:rsidRDefault="00CA164B" w:rsidP="00562095">
      <w:pPr>
        <w:suppressAutoHyphens/>
        <w:jc w:val="center"/>
        <w:rPr>
          <w:b/>
          <w:sz w:val="28"/>
          <w:szCs w:val="28"/>
        </w:rPr>
      </w:pPr>
      <w:r w:rsidRPr="00562095">
        <w:rPr>
          <w:b/>
          <w:sz w:val="28"/>
          <w:szCs w:val="28"/>
        </w:rPr>
        <w:t>ПОЛОЖЕНИЕ</w:t>
      </w:r>
    </w:p>
    <w:p w14:paraId="1C0A8DE9" w14:textId="1CCAA06D" w:rsidR="00CA164B" w:rsidRPr="00562095" w:rsidRDefault="005434D1" w:rsidP="0056209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A164B" w:rsidRPr="00562095">
        <w:rPr>
          <w:b/>
          <w:sz w:val="28"/>
          <w:szCs w:val="28"/>
        </w:rPr>
        <w:t xml:space="preserve"> комиссии по пр</w:t>
      </w:r>
      <w:r>
        <w:rPr>
          <w:b/>
          <w:sz w:val="28"/>
          <w:szCs w:val="28"/>
        </w:rPr>
        <w:t>иемке заверше</w:t>
      </w:r>
      <w:r w:rsidR="00562095">
        <w:rPr>
          <w:b/>
          <w:sz w:val="28"/>
          <w:szCs w:val="28"/>
        </w:rPr>
        <w:t>нных работ по пере</w:t>
      </w:r>
      <w:r w:rsidR="00CA164B" w:rsidRPr="00562095">
        <w:rPr>
          <w:b/>
          <w:sz w:val="28"/>
          <w:szCs w:val="28"/>
        </w:rPr>
        <w:t>устройст</w:t>
      </w:r>
      <w:r w:rsidR="00A5396A">
        <w:rPr>
          <w:b/>
          <w:sz w:val="28"/>
          <w:szCs w:val="28"/>
        </w:rPr>
        <w:t xml:space="preserve">ву и (или) перепланировке помещений в многоквартирном доме </w:t>
      </w:r>
      <w:r>
        <w:rPr>
          <w:b/>
          <w:sz w:val="28"/>
          <w:szCs w:val="28"/>
        </w:rPr>
        <w:t>при администрации Пермского муниципального округа</w:t>
      </w:r>
      <w:r w:rsidR="00A5396A">
        <w:rPr>
          <w:b/>
          <w:sz w:val="28"/>
          <w:szCs w:val="28"/>
        </w:rPr>
        <w:t xml:space="preserve"> Пермского края</w:t>
      </w:r>
    </w:p>
    <w:p w14:paraId="10A07601" w14:textId="77777777" w:rsidR="00CA164B" w:rsidRPr="00CA164B" w:rsidRDefault="00CA164B" w:rsidP="00CA164B">
      <w:pPr>
        <w:suppressAutoHyphens/>
        <w:jc w:val="both"/>
        <w:rPr>
          <w:sz w:val="28"/>
          <w:szCs w:val="28"/>
        </w:rPr>
      </w:pPr>
    </w:p>
    <w:p w14:paraId="76DBAF98" w14:textId="3C973D4B" w:rsidR="00CA164B" w:rsidRPr="00562095" w:rsidRDefault="00A5396A" w:rsidP="0056209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Ⅰ.</w:t>
      </w:r>
      <w:r w:rsidR="00CA164B" w:rsidRPr="00562095">
        <w:rPr>
          <w:b/>
          <w:sz w:val="28"/>
          <w:szCs w:val="28"/>
        </w:rPr>
        <w:tab/>
        <w:t>Общие положения</w:t>
      </w:r>
    </w:p>
    <w:p w14:paraId="64EC5300" w14:textId="77777777" w:rsidR="00CA164B" w:rsidRPr="00CA164B" w:rsidRDefault="00CA164B" w:rsidP="00CA164B">
      <w:pPr>
        <w:suppressAutoHyphens/>
        <w:jc w:val="both"/>
        <w:rPr>
          <w:sz w:val="28"/>
          <w:szCs w:val="28"/>
        </w:rPr>
      </w:pPr>
    </w:p>
    <w:p w14:paraId="59391FB5" w14:textId="3AB54281" w:rsidR="00CA164B" w:rsidRPr="00CA164B" w:rsidRDefault="00CA164B" w:rsidP="00562095">
      <w:pPr>
        <w:suppressAutoHyphens/>
        <w:ind w:firstLine="709"/>
        <w:jc w:val="both"/>
        <w:rPr>
          <w:sz w:val="28"/>
          <w:szCs w:val="28"/>
        </w:rPr>
      </w:pPr>
      <w:r w:rsidRPr="00CA164B">
        <w:rPr>
          <w:sz w:val="28"/>
          <w:szCs w:val="28"/>
        </w:rPr>
        <w:t>1.1. Настоящее Положени</w:t>
      </w:r>
      <w:r w:rsidR="00A5396A">
        <w:rPr>
          <w:sz w:val="28"/>
          <w:szCs w:val="28"/>
        </w:rPr>
        <w:t>е определяет порядок работы приемочной комиссии по приемке заверше</w:t>
      </w:r>
      <w:r w:rsidRPr="00CA164B">
        <w:rPr>
          <w:sz w:val="28"/>
          <w:szCs w:val="28"/>
        </w:rPr>
        <w:t>нных работ</w:t>
      </w:r>
      <w:r w:rsidR="00562095">
        <w:rPr>
          <w:sz w:val="28"/>
          <w:szCs w:val="28"/>
        </w:rPr>
        <w:t xml:space="preserve"> по переустройству и (или) пере</w:t>
      </w:r>
      <w:r w:rsidR="00A5396A">
        <w:rPr>
          <w:sz w:val="28"/>
          <w:szCs w:val="28"/>
        </w:rPr>
        <w:t xml:space="preserve">планировке помещений в многоквартирном доме </w:t>
      </w:r>
      <w:r w:rsidR="005434D1">
        <w:rPr>
          <w:sz w:val="28"/>
          <w:szCs w:val="28"/>
        </w:rPr>
        <w:t>при администрации Пермского муниципального округа</w:t>
      </w:r>
      <w:r w:rsidR="00617239">
        <w:rPr>
          <w:sz w:val="28"/>
          <w:szCs w:val="28"/>
        </w:rPr>
        <w:t xml:space="preserve"> Пермского края</w:t>
      </w:r>
      <w:r w:rsidR="004646FF">
        <w:rPr>
          <w:sz w:val="28"/>
          <w:szCs w:val="28"/>
        </w:rPr>
        <w:t xml:space="preserve"> (далее - Прие</w:t>
      </w:r>
      <w:r w:rsidRPr="00CA164B">
        <w:rPr>
          <w:sz w:val="28"/>
          <w:szCs w:val="28"/>
        </w:rPr>
        <w:t>мочная комиссия).</w:t>
      </w:r>
    </w:p>
    <w:p w14:paraId="7F82547E" w14:textId="5D6414B9" w:rsidR="00CA164B" w:rsidRDefault="00A5396A" w:rsidP="0056209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своей деятельности Прие</w:t>
      </w:r>
      <w:r w:rsidR="00CA164B" w:rsidRPr="00CA164B">
        <w:rPr>
          <w:sz w:val="28"/>
          <w:szCs w:val="28"/>
        </w:rPr>
        <w:t>мочная комиссия руководствуется Жилищным кодексом Российской Федерации, Правилами и нормами те</w:t>
      </w:r>
      <w:r w:rsidR="00562095">
        <w:rPr>
          <w:sz w:val="28"/>
          <w:szCs w:val="28"/>
        </w:rPr>
        <w:t>х</w:t>
      </w:r>
      <w:r w:rsidR="00CA164B" w:rsidRPr="00CA164B">
        <w:rPr>
          <w:sz w:val="28"/>
          <w:szCs w:val="28"/>
        </w:rPr>
        <w:t>нической эксплуатации жилищного фо</w:t>
      </w:r>
      <w:r w:rsidR="00FC105F">
        <w:rPr>
          <w:sz w:val="28"/>
          <w:szCs w:val="28"/>
        </w:rPr>
        <w:t>нда, утвержденными постановлением Госстроя Российской Федерации</w:t>
      </w:r>
      <w:r w:rsidR="00562095">
        <w:rPr>
          <w:sz w:val="28"/>
          <w:szCs w:val="28"/>
        </w:rPr>
        <w:t xml:space="preserve"> от 27 сентября </w:t>
      </w:r>
      <w:r w:rsidR="00CA164B" w:rsidRPr="00CA164B">
        <w:rPr>
          <w:sz w:val="28"/>
          <w:szCs w:val="28"/>
        </w:rPr>
        <w:t xml:space="preserve">2003 </w:t>
      </w:r>
      <w:r w:rsidR="00562095">
        <w:rPr>
          <w:sz w:val="28"/>
          <w:szCs w:val="28"/>
        </w:rPr>
        <w:t xml:space="preserve">г. </w:t>
      </w:r>
      <w:r w:rsidR="00CA164B" w:rsidRPr="00CA164B">
        <w:rPr>
          <w:sz w:val="28"/>
          <w:szCs w:val="28"/>
        </w:rPr>
        <w:t>№ 170,</w:t>
      </w:r>
      <w:r w:rsidR="00562095">
        <w:rPr>
          <w:sz w:val="28"/>
          <w:szCs w:val="28"/>
        </w:rPr>
        <w:t xml:space="preserve"> правовыми актами, устанавливаю</w:t>
      </w:r>
      <w:r w:rsidR="00CA164B" w:rsidRPr="00CA164B">
        <w:rPr>
          <w:sz w:val="28"/>
          <w:szCs w:val="28"/>
        </w:rPr>
        <w:t>щими порядок проведения работ по п</w:t>
      </w:r>
      <w:r w:rsidR="00562095">
        <w:rPr>
          <w:sz w:val="28"/>
          <w:szCs w:val="28"/>
        </w:rPr>
        <w:t>ереустройству и (или) переплани</w:t>
      </w:r>
      <w:r w:rsidR="00027334">
        <w:rPr>
          <w:sz w:val="28"/>
          <w:szCs w:val="28"/>
        </w:rPr>
        <w:t xml:space="preserve">ровке помещений в многоквартирном доме, </w:t>
      </w:r>
      <w:r w:rsidR="00CA164B" w:rsidRPr="00CA164B">
        <w:rPr>
          <w:sz w:val="28"/>
          <w:szCs w:val="28"/>
        </w:rPr>
        <w:t>настоящим Положением.</w:t>
      </w:r>
    </w:p>
    <w:p w14:paraId="637BF82A" w14:textId="4E6F684E" w:rsidR="00617239" w:rsidRPr="00CA164B" w:rsidRDefault="00617239" w:rsidP="0042073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42073E">
        <w:rPr>
          <w:sz w:val="28"/>
          <w:szCs w:val="28"/>
        </w:rPr>
        <w:t xml:space="preserve">Ответственный за организацию работы комиссии </w:t>
      </w:r>
      <w:r w:rsidR="0042073E" w:rsidRPr="0042073E">
        <w:rPr>
          <w:sz w:val="28"/>
          <w:szCs w:val="28"/>
        </w:rPr>
        <w:t>является управление архитектуры и градостроительства администрации Перм</w:t>
      </w:r>
      <w:r w:rsidR="0042073E">
        <w:rPr>
          <w:sz w:val="28"/>
          <w:szCs w:val="28"/>
        </w:rPr>
        <w:t xml:space="preserve">ского муниципального округа Пермского края. </w:t>
      </w:r>
      <w:r w:rsidR="0042073E" w:rsidRPr="0042073E">
        <w:rPr>
          <w:sz w:val="28"/>
          <w:szCs w:val="28"/>
        </w:rPr>
        <w:t xml:space="preserve">Органом, участвующим в </w:t>
      </w:r>
      <w:r w:rsidR="0042073E">
        <w:rPr>
          <w:sz w:val="28"/>
          <w:szCs w:val="28"/>
        </w:rPr>
        <w:t>работе комиссии, является</w:t>
      </w:r>
      <w:r w:rsidR="0042073E" w:rsidRPr="0042073E">
        <w:rPr>
          <w:sz w:val="28"/>
          <w:szCs w:val="28"/>
        </w:rPr>
        <w:t xml:space="preserve"> муниципальное казенное учреждение «Управление стратегического развития</w:t>
      </w:r>
      <w:r w:rsidR="00A32829">
        <w:rPr>
          <w:sz w:val="28"/>
          <w:szCs w:val="28"/>
        </w:rPr>
        <w:t xml:space="preserve"> Пермского муниципального округа</w:t>
      </w:r>
      <w:r w:rsidR="0042073E">
        <w:rPr>
          <w:sz w:val="28"/>
          <w:szCs w:val="28"/>
        </w:rPr>
        <w:t>».</w:t>
      </w:r>
    </w:p>
    <w:p w14:paraId="45F05BA3" w14:textId="77777777" w:rsidR="00CA164B" w:rsidRPr="00CA164B" w:rsidRDefault="00CA164B" w:rsidP="00CA164B">
      <w:pPr>
        <w:suppressAutoHyphens/>
        <w:jc w:val="both"/>
        <w:rPr>
          <w:sz w:val="28"/>
          <w:szCs w:val="28"/>
        </w:rPr>
      </w:pPr>
    </w:p>
    <w:p w14:paraId="30F84B6A" w14:textId="390496BA" w:rsidR="00CA164B" w:rsidRPr="00562095" w:rsidRDefault="00A5396A" w:rsidP="0056209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Ⅱ</w:t>
      </w:r>
      <w:r w:rsidR="00CA164B" w:rsidRPr="00562095">
        <w:rPr>
          <w:b/>
          <w:sz w:val="28"/>
          <w:szCs w:val="28"/>
        </w:rPr>
        <w:t>.</w:t>
      </w:r>
      <w:r w:rsidR="00CA164B" w:rsidRPr="00562095">
        <w:rPr>
          <w:b/>
          <w:sz w:val="28"/>
          <w:szCs w:val="28"/>
        </w:rPr>
        <w:tab/>
      </w:r>
      <w:r w:rsidR="005434D1">
        <w:rPr>
          <w:b/>
          <w:sz w:val="28"/>
          <w:szCs w:val="28"/>
        </w:rPr>
        <w:t>Полномочия Прие</w:t>
      </w:r>
      <w:r w:rsidR="00CA164B" w:rsidRPr="00562095">
        <w:rPr>
          <w:b/>
          <w:sz w:val="28"/>
          <w:szCs w:val="28"/>
        </w:rPr>
        <w:t>мочной комиссии</w:t>
      </w:r>
    </w:p>
    <w:p w14:paraId="4071FB1F" w14:textId="77777777" w:rsidR="00CA164B" w:rsidRPr="00CA164B" w:rsidRDefault="00CA164B" w:rsidP="00CA164B">
      <w:pPr>
        <w:suppressAutoHyphens/>
        <w:jc w:val="both"/>
        <w:rPr>
          <w:sz w:val="28"/>
          <w:szCs w:val="28"/>
        </w:rPr>
      </w:pPr>
    </w:p>
    <w:p w14:paraId="6FBBB764" w14:textId="04CA45B7" w:rsidR="00CA164B" w:rsidRPr="00CA164B" w:rsidRDefault="00CA164B" w:rsidP="00562095">
      <w:pPr>
        <w:suppressAutoHyphens/>
        <w:ind w:firstLine="709"/>
        <w:jc w:val="both"/>
        <w:rPr>
          <w:sz w:val="28"/>
          <w:szCs w:val="28"/>
        </w:rPr>
      </w:pPr>
      <w:r w:rsidRPr="00CA164B">
        <w:rPr>
          <w:sz w:val="28"/>
          <w:szCs w:val="28"/>
        </w:rPr>
        <w:t xml:space="preserve">2.1. </w:t>
      </w:r>
      <w:r w:rsidR="005434D1">
        <w:rPr>
          <w:sz w:val="28"/>
          <w:szCs w:val="28"/>
        </w:rPr>
        <w:t>К полномочиям Приемочной комиссии относятся</w:t>
      </w:r>
      <w:r w:rsidRPr="00CA164B">
        <w:rPr>
          <w:sz w:val="28"/>
          <w:szCs w:val="28"/>
        </w:rPr>
        <w:t>:</w:t>
      </w:r>
    </w:p>
    <w:p w14:paraId="0F775D16" w14:textId="71868A6D" w:rsidR="00CA164B" w:rsidRPr="00CA164B" w:rsidRDefault="005434D1" w:rsidP="0056209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Организация приемки заверше</w:t>
      </w:r>
      <w:r w:rsidR="00CA164B" w:rsidRPr="00CA164B">
        <w:rPr>
          <w:sz w:val="28"/>
          <w:szCs w:val="28"/>
        </w:rPr>
        <w:t>нных работ по переустройс</w:t>
      </w:r>
      <w:r w:rsidR="00027334">
        <w:rPr>
          <w:sz w:val="28"/>
          <w:szCs w:val="28"/>
        </w:rPr>
        <w:t xml:space="preserve">тву и (или) перепланировке помещений </w:t>
      </w:r>
      <w:r w:rsidR="005510B8">
        <w:rPr>
          <w:sz w:val="28"/>
          <w:szCs w:val="28"/>
        </w:rPr>
        <w:t>в многоквартирном доме.</w:t>
      </w:r>
    </w:p>
    <w:p w14:paraId="713ABBE1" w14:textId="4554D04F" w:rsidR="00CA164B" w:rsidRPr="00CA164B" w:rsidRDefault="00CA164B" w:rsidP="00562095">
      <w:pPr>
        <w:suppressAutoHyphens/>
        <w:ind w:firstLine="709"/>
        <w:jc w:val="both"/>
        <w:rPr>
          <w:sz w:val="28"/>
          <w:szCs w:val="28"/>
        </w:rPr>
      </w:pPr>
      <w:r w:rsidRPr="00CA164B">
        <w:rPr>
          <w:sz w:val="28"/>
          <w:szCs w:val="28"/>
        </w:rPr>
        <w:t xml:space="preserve">2.1.2. Выдача собственнику или уполномоченному им лицу акта </w:t>
      </w:r>
      <w:r w:rsidR="005434D1">
        <w:rPr>
          <w:sz w:val="28"/>
          <w:szCs w:val="28"/>
        </w:rPr>
        <w:t>о приемке заверше</w:t>
      </w:r>
      <w:r w:rsidRPr="00CA164B">
        <w:rPr>
          <w:sz w:val="28"/>
          <w:szCs w:val="28"/>
        </w:rPr>
        <w:t>нных работ по переустройс</w:t>
      </w:r>
      <w:r w:rsidR="00027334">
        <w:rPr>
          <w:sz w:val="28"/>
          <w:szCs w:val="28"/>
        </w:rPr>
        <w:t xml:space="preserve">тву и (или) перепланировке помещений </w:t>
      </w:r>
      <w:r w:rsidR="00027334" w:rsidRPr="00027334">
        <w:rPr>
          <w:sz w:val="28"/>
          <w:szCs w:val="28"/>
        </w:rPr>
        <w:t>в многоквартирном доме</w:t>
      </w:r>
      <w:r w:rsidRPr="00CA164B">
        <w:rPr>
          <w:sz w:val="28"/>
          <w:szCs w:val="28"/>
        </w:rPr>
        <w:t>, в соответствии с представленными документами и действующим законодательством.</w:t>
      </w:r>
    </w:p>
    <w:p w14:paraId="75468AFD" w14:textId="573F1A74" w:rsidR="00CA164B" w:rsidRPr="006A5502" w:rsidRDefault="00CA164B" w:rsidP="006A5502">
      <w:pPr>
        <w:suppressAutoHyphens/>
        <w:ind w:firstLine="709"/>
        <w:jc w:val="both"/>
        <w:rPr>
          <w:sz w:val="28"/>
          <w:szCs w:val="28"/>
        </w:rPr>
      </w:pPr>
      <w:r w:rsidRPr="00CA164B">
        <w:rPr>
          <w:sz w:val="28"/>
          <w:szCs w:val="28"/>
        </w:rPr>
        <w:t xml:space="preserve">2.1.3. Определение соответствия </w:t>
      </w:r>
      <w:r w:rsidR="00562095">
        <w:rPr>
          <w:sz w:val="28"/>
          <w:szCs w:val="28"/>
        </w:rPr>
        <w:t>выполненных работ по переустрой</w:t>
      </w:r>
      <w:r w:rsidRPr="00CA164B">
        <w:rPr>
          <w:sz w:val="28"/>
          <w:szCs w:val="28"/>
        </w:rPr>
        <w:t>ст</w:t>
      </w:r>
      <w:r w:rsidR="00027334">
        <w:rPr>
          <w:sz w:val="28"/>
          <w:szCs w:val="28"/>
        </w:rPr>
        <w:t xml:space="preserve">ву и (или) перепланировке помещений </w:t>
      </w:r>
      <w:r w:rsidR="00027334" w:rsidRPr="00027334">
        <w:rPr>
          <w:sz w:val="28"/>
          <w:szCs w:val="28"/>
        </w:rPr>
        <w:t xml:space="preserve">в многоквартирном доме </w:t>
      </w:r>
      <w:r w:rsidRPr="00CA164B">
        <w:rPr>
          <w:sz w:val="28"/>
          <w:szCs w:val="28"/>
        </w:rPr>
        <w:t>представленн</w:t>
      </w:r>
      <w:r w:rsidR="00562095">
        <w:rPr>
          <w:sz w:val="28"/>
          <w:szCs w:val="28"/>
        </w:rPr>
        <w:t>ому и согласованному про</w:t>
      </w:r>
      <w:r w:rsidR="006A5502">
        <w:rPr>
          <w:sz w:val="28"/>
          <w:szCs w:val="28"/>
        </w:rPr>
        <w:t>екту Управлением</w:t>
      </w:r>
      <w:r w:rsidR="006A5502" w:rsidRPr="006A5502">
        <w:rPr>
          <w:sz w:val="28"/>
          <w:szCs w:val="28"/>
        </w:rPr>
        <w:t xml:space="preserve"> архитектуры и градостроительства администрации Пермского муниципального округа Пермского края</w:t>
      </w:r>
      <w:r w:rsidR="006A5502">
        <w:rPr>
          <w:sz w:val="28"/>
          <w:szCs w:val="28"/>
        </w:rPr>
        <w:t>.</w:t>
      </w:r>
    </w:p>
    <w:p w14:paraId="417625C5" w14:textId="5DCA6988" w:rsidR="00027334" w:rsidRPr="00CA164B" w:rsidRDefault="00027334" w:rsidP="00CA164B">
      <w:pPr>
        <w:suppressAutoHyphens/>
        <w:jc w:val="both"/>
        <w:rPr>
          <w:sz w:val="28"/>
          <w:szCs w:val="28"/>
        </w:rPr>
      </w:pPr>
    </w:p>
    <w:p w14:paraId="45FC9E54" w14:textId="42B6BC36" w:rsidR="00CA164B" w:rsidRPr="00562095" w:rsidRDefault="00A5396A" w:rsidP="0056209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Ⅲ</w:t>
      </w:r>
      <w:r w:rsidR="006E17DB">
        <w:rPr>
          <w:b/>
          <w:sz w:val="28"/>
          <w:szCs w:val="28"/>
        </w:rPr>
        <w:t>.</w:t>
      </w:r>
      <w:r w:rsidR="006E17DB">
        <w:rPr>
          <w:b/>
          <w:sz w:val="28"/>
          <w:szCs w:val="28"/>
        </w:rPr>
        <w:tab/>
        <w:t>Права Прие</w:t>
      </w:r>
      <w:r w:rsidR="00CA164B" w:rsidRPr="00562095">
        <w:rPr>
          <w:b/>
          <w:sz w:val="28"/>
          <w:szCs w:val="28"/>
        </w:rPr>
        <w:t>мочной комиссии</w:t>
      </w:r>
    </w:p>
    <w:p w14:paraId="0752CE1E" w14:textId="77777777" w:rsidR="00CA164B" w:rsidRPr="00CA164B" w:rsidRDefault="00CA164B" w:rsidP="00CA164B">
      <w:pPr>
        <w:suppressAutoHyphens/>
        <w:jc w:val="both"/>
        <w:rPr>
          <w:sz w:val="28"/>
          <w:szCs w:val="28"/>
        </w:rPr>
      </w:pPr>
    </w:p>
    <w:p w14:paraId="0EBA00F6" w14:textId="07BC6131" w:rsidR="00CA164B" w:rsidRPr="00CA164B" w:rsidRDefault="006E17DB" w:rsidP="0056209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Прие</w:t>
      </w:r>
      <w:r w:rsidR="00CA164B" w:rsidRPr="00CA164B">
        <w:rPr>
          <w:sz w:val="28"/>
          <w:szCs w:val="28"/>
        </w:rPr>
        <w:t>мочная комиссия для решения возложенных на неё задач имеет право:</w:t>
      </w:r>
    </w:p>
    <w:p w14:paraId="10C3895A" w14:textId="1DA51CFC" w:rsidR="00CA164B" w:rsidRPr="00CA164B" w:rsidRDefault="00CA164B" w:rsidP="00562095">
      <w:pPr>
        <w:suppressAutoHyphens/>
        <w:ind w:firstLine="709"/>
        <w:jc w:val="both"/>
        <w:rPr>
          <w:sz w:val="28"/>
          <w:szCs w:val="28"/>
        </w:rPr>
      </w:pPr>
      <w:r w:rsidRPr="00CA164B">
        <w:rPr>
          <w:sz w:val="28"/>
          <w:szCs w:val="28"/>
        </w:rPr>
        <w:t>3.1.1. Запрашивать в установленном порядке необходимую информацию по вопросам</w:t>
      </w:r>
      <w:r w:rsidR="004646FF">
        <w:rPr>
          <w:sz w:val="28"/>
          <w:szCs w:val="28"/>
        </w:rPr>
        <w:t>, относящимся к компетенции Прие</w:t>
      </w:r>
      <w:r w:rsidRPr="00CA164B">
        <w:rPr>
          <w:sz w:val="28"/>
          <w:szCs w:val="28"/>
        </w:rPr>
        <w:t>мочной комиссии.</w:t>
      </w:r>
    </w:p>
    <w:p w14:paraId="38790D13" w14:textId="76E2EBCC" w:rsidR="00CA164B" w:rsidRPr="00CA164B" w:rsidRDefault="00CA164B" w:rsidP="00562095">
      <w:pPr>
        <w:suppressAutoHyphens/>
        <w:ind w:firstLine="709"/>
        <w:jc w:val="both"/>
        <w:rPr>
          <w:sz w:val="28"/>
          <w:szCs w:val="28"/>
        </w:rPr>
      </w:pPr>
      <w:r w:rsidRPr="00CA164B">
        <w:rPr>
          <w:sz w:val="28"/>
          <w:szCs w:val="28"/>
        </w:rPr>
        <w:t>3.1.2. Привлекать технических экс</w:t>
      </w:r>
      <w:r w:rsidR="00562095">
        <w:rPr>
          <w:sz w:val="28"/>
          <w:szCs w:val="28"/>
        </w:rPr>
        <w:t>пертов, представителей организа</w:t>
      </w:r>
      <w:r w:rsidRPr="00CA164B">
        <w:rPr>
          <w:sz w:val="28"/>
          <w:szCs w:val="28"/>
        </w:rPr>
        <w:t>ций-проектировщиков и иных специалистов.</w:t>
      </w:r>
    </w:p>
    <w:p w14:paraId="16F76167" w14:textId="1BF2E03B" w:rsidR="00CA164B" w:rsidRPr="00CA164B" w:rsidRDefault="00CA164B" w:rsidP="00562095">
      <w:pPr>
        <w:suppressAutoHyphens/>
        <w:ind w:firstLine="709"/>
        <w:jc w:val="both"/>
        <w:rPr>
          <w:sz w:val="28"/>
          <w:szCs w:val="28"/>
        </w:rPr>
      </w:pPr>
      <w:r w:rsidRPr="00CA164B">
        <w:rPr>
          <w:sz w:val="28"/>
          <w:szCs w:val="28"/>
        </w:rPr>
        <w:t xml:space="preserve">3.1.3. Получать </w:t>
      </w:r>
      <w:r w:rsidR="008145CF" w:rsidRPr="00CA164B">
        <w:rPr>
          <w:sz w:val="28"/>
          <w:szCs w:val="28"/>
        </w:rPr>
        <w:t>от представите</w:t>
      </w:r>
      <w:r w:rsidR="008145CF">
        <w:rPr>
          <w:sz w:val="28"/>
          <w:szCs w:val="28"/>
        </w:rPr>
        <w:t>лей,</w:t>
      </w:r>
      <w:r w:rsidR="00562095">
        <w:rPr>
          <w:sz w:val="28"/>
          <w:szCs w:val="28"/>
        </w:rPr>
        <w:t xml:space="preserve"> государственных контролирую</w:t>
      </w:r>
      <w:r w:rsidRPr="00CA164B">
        <w:rPr>
          <w:sz w:val="28"/>
          <w:szCs w:val="28"/>
        </w:rPr>
        <w:t>щих (надзорных) органов информацию, а также заслушивать физических и юридических лиц по вопросам</w:t>
      </w:r>
      <w:r w:rsidR="004646FF">
        <w:rPr>
          <w:sz w:val="28"/>
          <w:szCs w:val="28"/>
        </w:rPr>
        <w:t>, относящимся к компетенции Прие</w:t>
      </w:r>
      <w:r w:rsidRPr="00CA164B">
        <w:rPr>
          <w:sz w:val="28"/>
          <w:szCs w:val="28"/>
        </w:rPr>
        <w:t>мочной комиссии.</w:t>
      </w:r>
    </w:p>
    <w:p w14:paraId="2B607B8B" w14:textId="77777777" w:rsidR="00CA164B" w:rsidRPr="00CA164B" w:rsidRDefault="00CA164B" w:rsidP="00CA164B">
      <w:pPr>
        <w:suppressAutoHyphens/>
        <w:jc w:val="both"/>
        <w:rPr>
          <w:sz w:val="28"/>
          <w:szCs w:val="28"/>
        </w:rPr>
      </w:pPr>
    </w:p>
    <w:p w14:paraId="03A58A55" w14:textId="0ED99E5E" w:rsidR="00CA164B" w:rsidRPr="00562095" w:rsidRDefault="00A5396A" w:rsidP="00562095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Ⅳ</w:t>
      </w:r>
      <w:r w:rsidR="00CA164B" w:rsidRPr="00562095">
        <w:rPr>
          <w:b/>
          <w:sz w:val="28"/>
          <w:szCs w:val="28"/>
        </w:rPr>
        <w:t>.</w:t>
      </w:r>
      <w:r w:rsidR="00CA164B" w:rsidRPr="00562095">
        <w:rPr>
          <w:b/>
          <w:sz w:val="28"/>
          <w:szCs w:val="28"/>
        </w:rPr>
        <w:tab/>
        <w:t xml:space="preserve">Порядок </w:t>
      </w:r>
      <w:r w:rsidR="006E17DB">
        <w:rPr>
          <w:b/>
          <w:sz w:val="28"/>
          <w:szCs w:val="28"/>
        </w:rPr>
        <w:t>работы Приемочной комиссии</w:t>
      </w:r>
    </w:p>
    <w:p w14:paraId="00B89DE6" w14:textId="77777777" w:rsidR="00CA164B" w:rsidRPr="00CA164B" w:rsidRDefault="00CA164B" w:rsidP="00CA164B">
      <w:pPr>
        <w:suppressAutoHyphens/>
        <w:jc w:val="both"/>
        <w:rPr>
          <w:sz w:val="28"/>
          <w:szCs w:val="28"/>
        </w:rPr>
      </w:pPr>
    </w:p>
    <w:p w14:paraId="458E2AD0" w14:textId="7F21C43E" w:rsidR="00CA164B" w:rsidRDefault="00CA164B" w:rsidP="00562095">
      <w:pPr>
        <w:suppressAutoHyphens/>
        <w:ind w:firstLine="709"/>
        <w:jc w:val="both"/>
        <w:rPr>
          <w:sz w:val="28"/>
          <w:szCs w:val="28"/>
        </w:rPr>
      </w:pPr>
      <w:r w:rsidRPr="00CA164B">
        <w:rPr>
          <w:sz w:val="28"/>
          <w:szCs w:val="28"/>
        </w:rPr>
        <w:t xml:space="preserve">4.1. По окончании работ по переустройству и (или) перепланировке </w:t>
      </w:r>
      <w:r w:rsidR="00027334">
        <w:rPr>
          <w:sz w:val="28"/>
          <w:szCs w:val="28"/>
        </w:rPr>
        <w:t xml:space="preserve">помещения </w:t>
      </w:r>
      <w:r w:rsidR="00027334" w:rsidRPr="00027334">
        <w:rPr>
          <w:sz w:val="28"/>
          <w:szCs w:val="28"/>
        </w:rPr>
        <w:t>в многоквартирном доме</w:t>
      </w:r>
      <w:r w:rsidRPr="00CA164B">
        <w:rPr>
          <w:sz w:val="28"/>
          <w:szCs w:val="28"/>
        </w:rPr>
        <w:t xml:space="preserve">, собственник или уполномоченное им лицо представляет в </w:t>
      </w:r>
      <w:r w:rsidR="009B70BA">
        <w:rPr>
          <w:sz w:val="28"/>
          <w:szCs w:val="28"/>
        </w:rPr>
        <w:t>У</w:t>
      </w:r>
      <w:r w:rsidR="009B70BA" w:rsidRPr="009B70BA">
        <w:rPr>
          <w:sz w:val="28"/>
          <w:szCs w:val="28"/>
        </w:rPr>
        <w:t xml:space="preserve">правления архитектуры и градостроительства администрации Пермского муниципального округа Пермского края </w:t>
      </w:r>
      <w:r w:rsidR="00BC1CE3">
        <w:rPr>
          <w:sz w:val="28"/>
          <w:szCs w:val="28"/>
        </w:rPr>
        <w:t>З</w:t>
      </w:r>
      <w:r w:rsidR="008B7B94">
        <w:rPr>
          <w:sz w:val="28"/>
          <w:szCs w:val="28"/>
        </w:rPr>
        <w:t>аявление о приемке заверше</w:t>
      </w:r>
      <w:r w:rsidR="00045372">
        <w:rPr>
          <w:sz w:val="28"/>
          <w:szCs w:val="28"/>
        </w:rPr>
        <w:t>н</w:t>
      </w:r>
      <w:r w:rsidRPr="00CA164B">
        <w:rPr>
          <w:sz w:val="28"/>
          <w:szCs w:val="28"/>
        </w:rPr>
        <w:t xml:space="preserve">ных работ по переустройству и (или) перепланировке </w:t>
      </w:r>
      <w:r w:rsidR="00027334">
        <w:rPr>
          <w:sz w:val="28"/>
          <w:szCs w:val="28"/>
        </w:rPr>
        <w:t>помещения</w:t>
      </w:r>
      <w:r w:rsidR="00027334" w:rsidRPr="00027334">
        <w:t xml:space="preserve"> </w:t>
      </w:r>
      <w:r w:rsidR="00722837">
        <w:rPr>
          <w:sz w:val="28"/>
          <w:szCs w:val="28"/>
        </w:rPr>
        <w:t>в многоквартирном доме.</w:t>
      </w:r>
    </w:p>
    <w:p w14:paraId="6EABD5D2" w14:textId="733DE266" w:rsidR="00BC1CE3" w:rsidRDefault="00261A27" w:rsidP="0056209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BC1CE3">
        <w:rPr>
          <w:sz w:val="28"/>
          <w:szCs w:val="28"/>
        </w:rPr>
        <w:t>. О</w:t>
      </w:r>
      <w:r w:rsidR="00BC1CE3" w:rsidRPr="00BC1CE3">
        <w:rPr>
          <w:sz w:val="28"/>
          <w:szCs w:val="28"/>
        </w:rPr>
        <w:t>тве</w:t>
      </w:r>
      <w:r w:rsidR="00BC1CE3">
        <w:rPr>
          <w:sz w:val="28"/>
          <w:szCs w:val="28"/>
        </w:rPr>
        <w:t>тственный специалист в течение 10</w:t>
      </w:r>
      <w:r w:rsidR="00BC1CE3" w:rsidRPr="00BC1CE3">
        <w:rPr>
          <w:sz w:val="28"/>
          <w:szCs w:val="28"/>
        </w:rPr>
        <w:t xml:space="preserve"> рабочих дней со дня получения Заявления с представленными документами уведомляет Заявителя и членов приемочной комиссии о дате, времени и мес</w:t>
      </w:r>
      <w:r>
        <w:rPr>
          <w:sz w:val="28"/>
          <w:szCs w:val="28"/>
        </w:rPr>
        <w:t>те проведения приемки помещения.</w:t>
      </w:r>
    </w:p>
    <w:p w14:paraId="27F38376" w14:textId="5D0CA0B2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261A27">
        <w:rPr>
          <w:sz w:val="28"/>
          <w:szCs w:val="28"/>
        </w:rPr>
        <w:t>Члены Комиссии обладают равными правами при обсуждении рассматриваемых вопросов.</w:t>
      </w:r>
    </w:p>
    <w:p w14:paraId="5F969DEC" w14:textId="4F8334CA" w:rsidR="00261A27" w:rsidRPr="00261A27" w:rsidRDefault="00261A27" w:rsidP="00261A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261A27">
        <w:rPr>
          <w:sz w:val="28"/>
          <w:szCs w:val="28"/>
        </w:rPr>
        <w:t>Заседание Комиссии считается правомочным, если на нем присутствовали все члены Комиссии. Решение Комиссии принимается простым большинством голосов. В случае равенства голосов голос председателя является решающим.</w:t>
      </w:r>
    </w:p>
    <w:p w14:paraId="7A0D587C" w14:textId="6219D4E2" w:rsidR="00CA164B" w:rsidRPr="00CA164B" w:rsidRDefault="00261A27" w:rsidP="0056209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8B7B94">
        <w:rPr>
          <w:sz w:val="28"/>
          <w:szCs w:val="28"/>
        </w:rPr>
        <w:t>. Приемка заверше</w:t>
      </w:r>
      <w:r w:rsidR="00CA164B" w:rsidRPr="00CA164B">
        <w:rPr>
          <w:sz w:val="28"/>
          <w:szCs w:val="28"/>
        </w:rPr>
        <w:t>нных работ</w:t>
      </w:r>
      <w:r w:rsidR="009B70BA">
        <w:rPr>
          <w:sz w:val="28"/>
          <w:szCs w:val="28"/>
        </w:rPr>
        <w:t xml:space="preserve"> по переустройству и (или) пере</w:t>
      </w:r>
      <w:r w:rsidR="00CA164B" w:rsidRPr="00CA164B">
        <w:rPr>
          <w:sz w:val="28"/>
          <w:szCs w:val="28"/>
        </w:rPr>
        <w:t xml:space="preserve">планировке </w:t>
      </w:r>
      <w:r w:rsidR="00027334">
        <w:rPr>
          <w:sz w:val="28"/>
          <w:szCs w:val="28"/>
        </w:rPr>
        <w:t xml:space="preserve">помещения </w:t>
      </w:r>
      <w:r w:rsidR="00027334" w:rsidRPr="00027334">
        <w:rPr>
          <w:sz w:val="28"/>
          <w:szCs w:val="28"/>
        </w:rPr>
        <w:t>в многоквартирном доме</w:t>
      </w:r>
      <w:r w:rsidR="008B7B94">
        <w:rPr>
          <w:sz w:val="28"/>
          <w:szCs w:val="28"/>
        </w:rPr>
        <w:t>, осуществляется Прие</w:t>
      </w:r>
      <w:r w:rsidR="00CA164B" w:rsidRPr="00CA164B">
        <w:rPr>
          <w:sz w:val="28"/>
          <w:szCs w:val="28"/>
        </w:rPr>
        <w:t>мочной комиссией, котор</w:t>
      </w:r>
      <w:r w:rsidR="009B70BA">
        <w:rPr>
          <w:sz w:val="28"/>
          <w:szCs w:val="28"/>
        </w:rPr>
        <w:t>ая по ре</w:t>
      </w:r>
      <w:r w:rsidR="00CA164B" w:rsidRPr="00CA164B">
        <w:rPr>
          <w:sz w:val="28"/>
          <w:szCs w:val="28"/>
        </w:rPr>
        <w:t>зультатам св</w:t>
      </w:r>
      <w:r w:rsidR="008B7B94">
        <w:rPr>
          <w:sz w:val="28"/>
          <w:szCs w:val="28"/>
        </w:rPr>
        <w:t>оей работы составляет акт о приемке заверше</w:t>
      </w:r>
      <w:r w:rsidR="00CA164B" w:rsidRPr="00CA164B">
        <w:rPr>
          <w:sz w:val="28"/>
          <w:szCs w:val="28"/>
        </w:rPr>
        <w:t>нных работ по переустройст</w:t>
      </w:r>
      <w:r w:rsidR="00027334">
        <w:rPr>
          <w:sz w:val="28"/>
          <w:szCs w:val="28"/>
        </w:rPr>
        <w:t>ву и (или) перепланировке помещения</w:t>
      </w:r>
      <w:r w:rsidR="00027334" w:rsidRPr="00027334">
        <w:t xml:space="preserve"> </w:t>
      </w:r>
      <w:r w:rsidR="00027334" w:rsidRPr="00027334">
        <w:rPr>
          <w:sz w:val="28"/>
          <w:szCs w:val="28"/>
        </w:rPr>
        <w:t>в многоквартирном доме при администрации Пермского муниципального округа</w:t>
      </w:r>
      <w:r w:rsidR="00027334">
        <w:rPr>
          <w:sz w:val="28"/>
          <w:szCs w:val="28"/>
        </w:rPr>
        <w:t xml:space="preserve"> Пермского края</w:t>
      </w:r>
      <w:r w:rsidR="00CA164B" w:rsidRPr="00CA164B">
        <w:rPr>
          <w:sz w:val="28"/>
          <w:szCs w:val="28"/>
        </w:rPr>
        <w:t>, согласно приложению к настоящему Положению (далее - Акт).</w:t>
      </w:r>
    </w:p>
    <w:p w14:paraId="6D087A11" w14:textId="2DAB6BFA" w:rsidR="00CA164B" w:rsidRDefault="00CA164B" w:rsidP="00562095">
      <w:pPr>
        <w:suppressAutoHyphens/>
        <w:ind w:firstLine="709"/>
        <w:jc w:val="both"/>
        <w:rPr>
          <w:sz w:val="28"/>
          <w:szCs w:val="28"/>
        </w:rPr>
      </w:pPr>
      <w:r w:rsidRPr="00CA164B">
        <w:rPr>
          <w:sz w:val="28"/>
          <w:szCs w:val="28"/>
        </w:rPr>
        <w:t>4.3. При составлении Акта члена</w:t>
      </w:r>
      <w:r w:rsidR="008B7B94">
        <w:rPr>
          <w:sz w:val="28"/>
          <w:szCs w:val="28"/>
        </w:rPr>
        <w:t>ми Прие</w:t>
      </w:r>
      <w:r w:rsidR="009B70BA">
        <w:rPr>
          <w:sz w:val="28"/>
          <w:szCs w:val="28"/>
        </w:rPr>
        <w:t>мочной комиссии осуществ</w:t>
      </w:r>
      <w:r w:rsidRPr="00CA164B">
        <w:rPr>
          <w:sz w:val="28"/>
          <w:szCs w:val="28"/>
        </w:rPr>
        <w:t xml:space="preserve">ляется проверка соблюдения требований законодательства, при выполнении работ по переустройству </w:t>
      </w:r>
      <w:r w:rsidR="00027334">
        <w:rPr>
          <w:sz w:val="28"/>
          <w:szCs w:val="28"/>
        </w:rPr>
        <w:t xml:space="preserve">и (или) перепланировке </w:t>
      </w:r>
      <w:r w:rsidR="005510B8">
        <w:rPr>
          <w:sz w:val="28"/>
          <w:szCs w:val="28"/>
        </w:rPr>
        <w:t>помещения в многоквартирном доме,</w:t>
      </w:r>
      <w:r w:rsidRPr="00CA164B">
        <w:rPr>
          <w:sz w:val="28"/>
          <w:szCs w:val="28"/>
        </w:rPr>
        <w:t xml:space="preserve"> а также соотв</w:t>
      </w:r>
      <w:r w:rsidR="009B70BA">
        <w:rPr>
          <w:sz w:val="28"/>
          <w:szCs w:val="28"/>
        </w:rPr>
        <w:t>етствия выполненных работ по пе</w:t>
      </w:r>
      <w:r w:rsidRPr="00CA164B">
        <w:rPr>
          <w:sz w:val="28"/>
          <w:szCs w:val="28"/>
        </w:rPr>
        <w:t>реустр</w:t>
      </w:r>
      <w:r w:rsidR="005510B8">
        <w:rPr>
          <w:sz w:val="28"/>
          <w:szCs w:val="28"/>
        </w:rPr>
        <w:t>ойству и (или) перепланировке помещения в многоквартирном жилом доме</w:t>
      </w:r>
      <w:r w:rsidRPr="00CA164B">
        <w:rPr>
          <w:sz w:val="28"/>
          <w:szCs w:val="28"/>
        </w:rPr>
        <w:t xml:space="preserve"> проектной документации. </w:t>
      </w:r>
    </w:p>
    <w:p w14:paraId="245A10A4" w14:textId="145DB179" w:rsidR="00261A27" w:rsidRPr="00CA164B" w:rsidRDefault="00261A27" w:rsidP="00562095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</w:t>
      </w:r>
      <w:r w:rsidRPr="00261A27">
        <w:rPr>
          <w:sz w:val="28"/>
          <w:szCs w:val="28"/>
        </w:rPr>
        <w:t xml:space="preserve">о результатам проверки в </w:t>
      </w:r>
      <w:r>
        <w:rPr>
          <w:sz w:val="28"/>
          <w:szCs w:val="28"/>
        </w:rPr>
        <w:t>течение 10 рабочих дней со дня выезда П</w:t>
      </w:r>
      <w:r w:rsidRPr="00261A27">
        <w:rPr>
          <w:sz w:val="28"/>
          <w:szCs w:val="28"/>
        </w:rPr>
        <w:t>риемочной комиссии ответственный специалис</w:t>
      </w:r>
      <w:r>
        <w:rPr>
          <w:sz w:val="28"/>
          <w:szCs w:val="28"/>
        </w:rPr>
        <w:t xml:space="preserve">т осуществляет подготовку Акта </w:t>
      </w:r>
      <w:r>
        <w:rPr>
          <w:sz w:val="28"/>
          <w:szCs w:val="28"/>
        </w:rPr>
        <w:lastRenderedPageBreak/>
        <w:t xml:space="preserve">Приемочной комиссии по форме </w:t>
      </w:r>
      <w:r w:rsidRPr="00261A27">
        <w:rPr>
          <w:sz w:val="28"/>
          <w:szCs w:val="28"/>
        </w:rPr>
        <w:t>и организует его подписание всеми членами приемочной комиссии;</w:t>
      </w:r>
    </w:p>
    <w:p w14:paraId="793FC31A" w14:textId="77477CEE" w:rsidR="00CA164B" w:rsidRPr="00CA164B" w:rsidRDefault="00CA164B" w:rsidP="00562095">
      <w:pPr>
        <w:suppressAutoHyphens/>
        <w:ind w:firstLine="709"/>
        <w:jc w:val="both"/>
        <w:rPr>
          <w:sz w:val="28"/>
          <w:szCs w:val="28"/>
        </w:rPr>
      </w:pPr>
      <w:r w:rsidRPr="00CA164B">
        <w:rPr>
          <w:sz w:val="28"/>
          <w:szCs w:val="28"/>
        </w:rPr>
        <w:t>4.4. Акт составляется в трёх экземпля</w:t>
      </w:r>
      <w:r w:rsidR="00272F21">
        <w:rPr>
          <w:sz w:val="28"/>
          <w:szCs w:val="28"/>
        </w:rPr>
        <w:t>рах и подписывается членами Прие</w:t>
      </w:r>
      <w:r w:rsidRPr="00CA164B">
        <w:rPr>
          <w:sz w:val="28"/>
          <w:szCs w:val="28"/>
        </w:rPr>
        <w:t>мочной комиссии.</w:t>
      </w:r>
    </w:p>
    <w:p w14:paraId="5F540DE6" w14:textId="6BFC1B0E" w:rsidR="00CA164B" w:rsidRDefault="00272F21" w:rsidP="007C4F2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Члены Прие</w:t>
      </w:r>
      <w:r w:rsidR="00CA164B" w:rsidRPr="00CA164B">
        <w:rPr>
          <w:sz w:val="28"/>
          <w:szCs w:val="28"/>
        </w:rPr>
        <w:t>мочной комиссии, и</w:t>
      </w:r>
      <w:r w:rsidR="009B70BA">
        <w:rPr>
          <w:sz w:val="28"/>
          <w:szCs w:val="28"/>
        </w:rPr>
        <w:t>меющие обоснованные возраже</w:t>
      </w:r>
      <w:r>
        <w:rPr>
          <w:sz w:val="28"/>
          <w:szCs w:val="28"/>
        </w:rPr>
        <w:t>ния против приемки заверше</w:t>
      </w:r>
      <w:r w:rsidR="00CA164B" w:rsidRPr="00CA164B">
        <w:rPr>
          <w:sz w:val="28"/>
          <w:szCs w:val="28"/>
        </w:rPr>
        <w:t>нных работ</w:t>
      </w:r>
      <w:r w:rsidR="009B70BA">
        <w:rPr>
          <w:sz w:val="28"/>
          <w:szCs w:val="28"/>
        </w:rPr>
        <w:t xml:space="preserve"> по переустройству и (или) пере</w:t>
      </w:r>
      <w:r w:rsidR="005510B8">
        <w:rPr>
          <w:sz w:val="28"/>
          <w:szCs w:val="28"/>
        </w:rPr>
        <w:t xml:space="preserve">планировке помещения в многоквартирном доме, </w:t>
      </w:r>
      <w:r w:rsidR="00CA164B" w:rsidRPr="00CA164B">
        <w:rPr>
          <w:sz w:val="28"/>
          <w:szCs w:val="28"/>
        </w:rPr>
        <w:t xml:space="preserve">подписывают Акт с указанием своих возражений. </w:t>
      </w:r>
    </w:p>
    <w:p w14:paraId="4BD2F922" w14:textId="25C70E89" w:rsidR="009B70BA" w:rsidRDefault="00B47FB1" w:rsidP="007C4F23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8B7B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7FB1">
        <w:rPr>
          <w:sz w:val="28"/>
          <w:szCs w:val="28"/>
        </w:rPr>
        <w:t xml:space="preserve">Акт направляется </w:t>
      </w:r>
      <w:r w:rsidR="00261A27">
        <w:rPr>
          <w:sz w:val="28"/>
          <w:szCs w:val="28"/>
        </w:rPr>
        <w:t xml:space="preserve">ответственным </w:t>
      </w:r>
      <w:r w:rsidRPr="00B47FB1">
        <w:rPr>
          <w:sz w:val="28"/>
          <w:szCs w:val="28"/>
        </w:rPr>
        <w:t>специалистом</w:t>
      </w:r>
      <w:r w:rsidR="007C4F23">
        <w:rPr>
          <w:sz w:val="28"/>
          <w:szCs w:val="28"/>
        </w:rPr>
        <w:t xml:space="preserve"> муниципального казенного учреждения</w:t>
      </w:r>
      <w:r w:rsidR="007C4F23" w:rsidRPr="007C4F23">
        <w:rPr>
          <w:sz w:val="28"/>
          <w:szCs w:val="28"/>
        </w:rPr>
        <w:t xml:space="preserve"> «Управление стратегического развития Пермского муниципального округа»</w:t>
      </w:r>
      <w:r w:rsidR="007C4F23">
        <w:rPr>
          <w:sz w:val="28"/>
          <w:szCs w:val="28"/>
        </w:rPr>
        <w:t xml:space="preserve">, </w:t>
      </w:r>
      <w:r w:rsidRPr="00B47FB1">
        <w:rPr>
          <w:sz w:val="28"/>
          <w:szCs w:val="28"/>
        </w:rPr>
        <w:t>в орган исполнительной власти, уполномоченный на осуществление государственного кадастрового учета и государственно</w:t>
      </w:r>
      <w:r w:rsidR="008B7B94">
        <w:rPr>
          <w:sz w:val="28"/>
          <w:szCs w:val="28"/>
        </w:rPr>
        <w:t>й регистрации прав, не позднее 10</w:t>
      </w:r>
      <w:r w:rsidR="004646FF">
        <w:rPr>
          <w:sz w:val="28"/>
          <w:szCs w:val="28"/>
        </w:rPr>
        <w:t xml:space="preserve"> рабочих дней со дня подписания </w:t>
      </w:r>
      <w:r w:rsidRPr="00B47FB1">
        <w:rPr>
          <w:sz w:val="28"/>
          <w:szCs w:val="28"/>
        </w:rPr>
        <w:t xml:space="preserve">Акта приемочной комиссии. </w:t>
      </w:r>
    </w:p>
    <w:p w14:paraId="6A6B36AD" w14:textId="07A1549D" w:rsidR="009B70BA" w:rsidRDefault="009B70BA" w:rsidP="00562095">
      <w:pPr>
        <w:suppressAutoHyphens/>
        <w:ind w:firstLine="709"/>
        <w:jc w:val="both"/>
        <w:rPr>
          <w:sz w:val="28"/>
          <w:szCs w:val="28"/>
        </w:rPr>
      </w:pPr>
    </w:p>
    <w:p w14:paraId="5337BB37" w14:textId="4F420664" w:rsidR="009B70BA" w:rsidRDefault="009B70BA" w:rsidP="00562095">
      <w:pPr>
        <w:suppressAutoHyphens/>
        <w:ind w:firstLine="709"/>
        <w:jc w:val="both"/>
        <w:rPr>
          <w:sz w:val="28"/>
          <w:szCs w:val="28"/>
        </w:rPr>
      </w:pPr>
    </w:p>
    <w:p w14:paraId="32FC182D" w14:textId="0890FA91" w:rsidR="009B70BA" w:rsidRDefault="009B70BA" w:rsidP="00562095">
      <w:pPr>
        <w:suppressAutoHyphens/>
        <w:ind w:firstLine="709"/>
        <w:jc w:val="both"/>
        <w:rPr>
          <w:sz w:val="28"/>
          <w:szCs w:val="28"/>
        </w:rPr>
      </w:pPr>
    </w:p>
    <w:p w14:paraId="3CE930B8" w14:textId="03968789" w:rsidR="00722837" w:rsidRDefault="00722837" w:rsidP="00562095">
      <w:pPr>
        <w:suppressAutoHyphens/>
        <w:ind w:firstLine="709"/>
        <w:jc w:val="both"/>
        <w:rPr>
          <w:sz w:val="28"/>
          <w:szCs w:val="28"/>
        </w:rPr>
      </w:pPr>
    </w:p>
    <w:p w14:paraId="40DA547B" w14:textId="622F772A" w:rsidR="00722837" w:rsidRDefault="00722837" w:rsidP="00562095">
      <w:pPr>
        <w:suppressAutoHyphens/>
        <w:ind w:firstLine="709"/>
        <w:jc w:val="both"/>
        <w:rPr>
          <w:sz w:val="28"/>
          <w:szCs w:val="28"/>
        </w:rPr>
      </w:pPr>
    </w:p>
    <w:p w14:paraId="51FB7D18" w14:textId="727349D3" w:rsidR="00722837" w:rsidRDefault="00722837" w:rsidP="00562095">
      <w:pPr>
        <w:suppressAutoHyphens/>
        <w:ind w:firstLine="709"/>
        <w:jc w:val="both"/>
        <w:rPr>
          <w:sz w:val="28"/>
          <w:szCs w:val="28"/>
        </w:rPr>
      </w:pPr>
    </w:p>
    <w:p w14:paraId="4BE42714" w14:textId="77777777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03F4F1D6" w14:textId="38151700" w:rsidR="00722837" w:rsidRDefault="00722837" w:rsidP="00562095">
      <w:pPr>
        <w:suppressAutoHyphens/>
        <w:ind w:firstLine="709"/>
        <w:jc w:val="both"/>
        <w:rPr>
          <w:sz w:val="28"/>
          <w:szCs w:val="28"/>
        </w:rPr>
      </w:pPr>
    </w:p>
    <w:p w14:paraId="1C20342B" w14:textId="1797CE40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35D019E9" w14:textId="2E6BF903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7F3CB5B6" w14:textId="4E70A1C0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51FA1732" w14:textId="756FBDE2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5AD48AD3" w14:textId="211B8B6C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38C068E7" w14:textId="2A4E9859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24374542" w14:textId="52088F20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2D679C36" w14:textId="1C2196D8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4FA48B39" w14:textId="757CE053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52B6B54E" w14:textId="07138257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127BF3F0" w14:textId="278C2DE7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47C9C5D1" w14:textId="21471D38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4038BFBA" w14:textId="3823732F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43069B48" w14:textId="1B6E96C5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7C9ABBAF" w14:textId="7145BA11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1B00146A" w14:textId="218FE3BA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28201643" w14:textId="6857C288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09CEDC10" w14:textId="6469DFA2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4CB5330D" w14:textId="57DD3329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5C00935E" w14:textId="6E32A836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286C0A18" w14:textId="5AEE865C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0BA5590F" w14:textId="67858ADE" w:rsidR="00261A27" w:rsidRDefault="00261A27" w:rsidP="00562095">
      <w:pPr>
        <w:suppressAutoHyphens/>
        <w:ind w:firstLine="709"/>
        <w:jc w:val="both"/>
        <w:rPr>
          <w:sz w:val="28"/>
          <w:szCs w:val="28"/>
        </w:rPr>
      </w:pPr>
    </w:p>
    <w:p w14:paraId="18F3FD66" w14:textId="38CC61E1" w:rsidR="004646FF" w:rsidRDefault="004646FF" w:rsidP="00256941">
      <w:pPr>
        <w:suppressAutoHyphens/>
        <w:jc w:val="both"/>
        <w:rPr>
          <w:sz w:val="28"/>
          <w:szCs w:val="28"/>
        </w:rPr>
      </w:pPr>
    </w:p>
    <w:p w14:paraId="0BECB5EA" w14:textId="1207D46E" w:rsidR="008145CF" w:rsidRPr="008145CF" w:rsidRDefault="008145CF" w:rsidP="005510B8">
      <w:pPr>
        <w:tabs>
          <w:tab w:val="left" w:pos="6663"/>
        </w:tabs>
        <w:suppressAutoHyphens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Pr="008145CF">
        <w:rPr>
          <w:sz w:val="28"/>
          <w:szCs w:val="28"/>
        </w:rPr>
        <w:t>Приложение</w:t>
      </w:r>
      <w:r w:rsidR="00766AAA">
        <w:rPr>
          <w:sz w:val="28"/>
          <w:szCs w:val="28"/>
        </w:rPr>
        <w:t xml:space="preserve"> </w:t>
      </w:r>
    </w:p>
    <w:p w14:paraId="489D8CC6" w14:textId="2EB14833" w:rsidR="009B70BA" w:rsidRDefault="008145CF" w:rsidP="005510B8">
      <w:pPr>
        <w:suppressAutoHyphens/>
        <w:spacing w:line="240" w:lineRule="exact"/>
        <w:ind w:left="5387" w:hanging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118CC">
        <w:rPr>
          <w:sz w:val="28"/>
          <w:szCs w:val="28"/>
        </w:rPr>
        <w:t>к Положению о комиссии по приемке заверше</w:t>
      </w:r>
      <w:r>
        <w:rPr>
          <w:sz w:val="28"/>
          <w:szCs w:val="28"/>
        </w:rPr>
        <w:t>н</w:t>
      </w:r>
      <w:r w:rsidRPr="008145CF">
        <w:rPr>
          <w:sz w:val="28"/>
          <w:szCs w:val="28"/>
        </w:rPr>
        <w:t xml:space="preserve">ных работ по переустройству </w:t>
      </w:r>
      <w:r w:rsidR="005510B8">
        <w:rPr>
          <w:sz w:val="28"/>
          <w:szCs w:val="28"/>
        </w:rPr>
        <w:t>и (или) перепланировке</w:t>
      </w:r>
      <w:r>
        <w:rPr>
          <w:sz w:val="28"/>
          <w:szCs w:val="28"/>
        </w:rPr>
        <w:t xml:space="preserve"> по</w:t>
      </w:r>
      <w:r w:rsidR="005510B8">
        <w:rPr>
          <w:sz w:val="28"/>
          <w:szCs w:val="28"/>
        </w:rPr>
        <w:t xml:space="preserve">мещений в многоквартирном доме </w:t>
      </w:r>
      <w:r w:rsidR="008B7B94">
        <w:rPr>
          <w:sz w:val="28"/>
          <w:szCs w:val="28"/>
        </w:rPr>
        <w:t>при администрации Пермского муниципального округа</w:t>
      </w:r>
      <w:r w:rsidR="005510B8">
        <w:rPr>
          <w:sz w:val="28"/>
          <w:szCs w:val="28"/>
        </w:rPr>
        <w:t xml:space="preserve"> Пермского края</w:t>
      </w:r>
    </w:p>
    <w:p w14:paraId="1D7797C6" w14:textId="43E20562" w:rsidR="008145CF" w:rsidRDefault="008145CF" w:rsidP="008145CF">
      <w:pPr>
        <w:suppressAutoHyphens/>
        <w:spacing w:line="240" w:lineRule="exact"/>
        <w:ind w:left="5387"/>
        <w:jc w:val="both"/>
        <w:rPr>
          <w:sz w:val="28"/>
          <w:szCs w:val="28"/>
        </w:rPr>
      </w:pPr>
    </w:p>
    <w:p w14:paraId="50F55113" w14:textId="3D53D484" w:rsidR="008145CF" w:rsidRDefault="008145CF" w:rsidP="008145CF">
      <w:pPr>
        <w:suppressAutoHyphens/>
        <w:spacing w:line="240" w:lineRule="exact"/>
        <w:ind w:left="5387"/>
        <w:jc w:val="both"/>
        <w:rPr>
          <w:sz w:val="28"/>
          <w:szCs w:val="28"/>
        </w:rPr>
      </w:pPr>
    </w:p>
    <w:p w14:paraId="540C9190" w14:textId="7B38BD33" w:rsidR="008145CF" w:rsidRDefault="008145CF" w:rsidP="008145CF">
      <w:pPr>
        <w:suppressAutoHyphens/>
        <w:spacing w:line="240" w:lineRule="exact"/>
        <w:ind w:left="5387"/>
        <w:jc w:val="both"/>
        <w:rPr>
          <w:sz w:val="28"/>
          <w:szCs w:val="28"/>
        </w:rPr>
      </w:pPr>
      <w:r w:rsidRPr="008145CF">
        <w:rPr>
          <w:sz w:val="28"/>
          <w:szCs w:val="28"/>
        </w:rPr>
        <w:t>ФОРМА</w:t>
      </w:r>
    </w:p>
    <w:p w14:paraId="4ABF3899" w14:textId="570FF46A" w:rsidR="008145CF" w:rsidRDefault="008145CF" w:rsidP="008145CF">
      <w:pPr>
        <w:suppressAutoHyphens/>
        <w:spacing w:line="240" w:lineRule="exact"/>
        <w:ind w:left="5387"/>
        <w:jc w:val="both"/>
        <w:rPr>
          <w:sz w:val="28"/>
          <w:szCs w:val="28"/>
        </w:rPr>
      </w:pPr>
    </w:p>
    <w:p w14:paraId="1A20745B" w14:textId="568112F0" w:rsidR="008145CF" w:rsidRDefault="008145CF" w:rsidP="008145CF">
      <w:pPr>
        <w:suppressAutoHyphens/>
        <w:spacing w:line="240" w:lineRule="exact"/>
        <w:ind w:left="5387"/>
        <w:jc w:val="both"/>
        <w:rPr>
          <w:sz w:val="28"/>
          <w:szCs w:val="28"/>
        </w:rPr>
      </w:pPr>
    </w:p>
    <w:p w14:paraId="2ECFA37F" w14:textId="77777777" w:rsidR="0061439F" w:rsidRPr="0061439F" w:rsidRDefault="0061439F" w:rsidP="0061439F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61439F">
        <w:rPr>
          <w:b/>
          <w:sz w:val="28"/>
          <w:szCs w:val="28"/>
        </w:rPr>
        <w:t xml:space="preserve">АКТ </w:t>
      </w:r>
    </w:p>
    <w:p w14:paraId="6EBFF9E1" w14:textId="0369C9CC" w:rsidR="0061439F" w:rsidRPr="0061439F" w:rsidRDefault="007C4F23" w:rsidP="0061439F">
      <w:pPr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</w:t>
      </w:r>
      <w:r w:rsidR="0061439F" w:rsidRPr="0061439F">
        <w:rPr>
          <w:b/>
          <w:sz w:val="28"/>
          <w:szCs w:val="28"/>
        </w:rPr>
        <w:t>мочной комиссии о завершении переустройства и</w:t>
      </w:r>
      <w:r w:rsidR="005510B8">
        <w:rPr>
          <w:b/>
          <w:sz w:val="28"/>
          <w:szCs w:val="28"/>
        </w:rPr>
        <w:t xml:space="preserve"> (или)</w:t>
      </w:r>
      <w:r w:rsidR="0061439F" w:rsidRPr="0061439F">
        <w:rPr>
          <w:b/>
          <w:sz w:val="28"/>
          <w:szCs w:val="28"/>
        </w:rPr>
        <w:t xml:space="preserve"> перепланировки п</w:t>
      </w:r>
      <w:r w:rsidR="005510B8">
        <w:rPr>
          <w:b/>
          <w:sz w:val="28"/>
          <w:szCs w:val="28"/>
        </w:rPr>
        <w:t xml:space="preserve">омещений в многоквартирном </w:t>
      </w:r>
      <w:r w:rsidR="000118CC">
        <w:rPr>
          <w:b/>
          <w:sz w:val="28"/>
          <w:szCs w:val="28"/>
        </w:rPr>
        <w:t>доме</w:t>
      </w:r>
    </w:p>
    <w:p w14:paraId="30C05DE0" w14:textId="7D300C3F" w:rsidR="008145CF" w:rsidRDefault="0061439F" w:rsidP="0061439F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61439F">
        <w:rPr>
          <w:b/>
          <w:sz w:val="28"/>
          <w:szCs w:val="28"/>
        </w:rPr>
        <w:t>№ _______от «</w:t>
      </w:r>
      <w:r>
        <w:rPr>
          <w:b/>
          <w:sz w:val="28"/>
          <w:szCs w:val="28"/>
        </w:rPr>
        <w:t>_</w:t>
      </w:r>
      <w:r w:rsidRPr="0061439F">
        <w:rPr>
          <w:b/>
          <w:sz w:val="28"/>
          <w:szCs w:val="28"/>
        </w:rPr>
        <w:t>__»_________</w:t>
      </w:r>
      <w:r>
        <w:rPr>
          <w:b/>
          <w:sz w:val="28"/>
          <w:szCs w:val="28"/>
        </w:rPr>
        <w:t xml:space="preserve">       </w:t>
      </w:r>
      <w:r w:rsidRPr="0061439F">
        <w:rPr>
          <w:b/>
          <w:sz w:val="28"/>
          <w:szCs w:val="28"/>
        </w:rPr>
        <w:t>года</w:t>
      </w:r>
    </w:p>
    <w:p w14:paraId="1474DB72" w14:textId="01004B04" w:rsidR="0061439F" w:rsidRDefault="0061439F" w:rsidP="0061439F">
      <w:pPr>
        <w:suppressAutoHyphens/>
        <w:spacing w:line="240" w:lineRule="exact"/>
        <w:rPr>
          <w:b/>
          <w:sz w:val="28"/>
          <w:szCs w:val="28"/>
        </w:rPr>
      </w:pPr>
    </w:p>
    <w:p w14:paraId="0D6F2B51" w14:textId="77777777" w:rsidR="0061439F" w:rsidRPr="0061439F" w:rsidRDefault="0061439F" w:rsidP="0061439F">
      <w:pPr>
        <w:suppressAutoHyphens/>
        <w:rPr>
          <w:sz w:val="28"/>
          <w:szCs w:val="28"/>
        </w:rPr>
      </w:pPr>
      <w:r w:rsidRPr="0061439F">
        <w:rPr>
          <w:sz w:val="28"/>
          <w:szCs w:val="28"/>
        </w:rPr>
        <w:t>Комиссия в составе:</w:t>
      </w:r>
    </w:p>
    <w:p w14:paraId="7CDD87E2" w14:textId="73482FCB" w:rsidR="0061439F" w:rsidRPr="0061439F" w:rsidRDefault="0061439F" w:rsidP="0061439F">
      <w:pPr>
        <w:suppressAutoHyphens/>
        <w:rPr>
          <w:sz w:val="28"/>
          <w:szCs w:val="28"/>
        </w:rPr>
      </w:pPr>
      <w:r w:rsidRPr="0061439F">
        <w:rPr>
          <w:sz w:val="28"/>
          <w:szCs w:val="28"/>
        </w:rPr>
        <w:t>Председатель комиссии - ______________________________</w:t>
      </w:r>
      <w:r>
        <w:rPr>
          <w:sz w:val="28"/>
          <w:szCs w:val="28"/>
        </w:rPr>
        <w:t>_________________</w:t>
      </w:r>
      <w:r w:rsidRPr="0061439F">
        <w:rPr>
          <w:sz w:val="28"/>
          <w:szCs w:val="28"/>
        </w:rPr>
        <w:t>_;</w:t>
      </w:r>
    </w:p>
    <w:p w14:paraId="59B2D18D" w14:textId="447A0BFE" w:rsidR="0061439F" w:rsidRPr="0061439F" w:rsidRDefault="0061439F" w:rsidP="0061439F">
      <w:pPr>
        <w:suppressAutoHyphens/>
        <w:rPr>
          <w:sz w:val="28"/>
          <w:szCs w:val="28"/>
        </w:rPr>
      </w:pPr>
      <w:r w:rsidRPr="0061439F">
        <w:rPr>
          <w:sz w:val="28"/>
          <w:szCs w:val="28"/>
        </w:rPr>
        <w:t>Секретарь комиссии       - _______________________</w:t>
      </w:r>
      <w:r>
        <w:rPr>
          <w:sz w:val="28"/>
          <w:szCs w:val="28"/>
        </w:rPr>
        <w:t>_________________</w:t>
      </w:r>
      <w:r w:rsidRPr="0061439F">
        <w:rPr>
          <w:sz w:val="28"/>
          <w:szCs w:val="28"/>
        </w:rPr>
        <w:t xml:space="preserve">________;   </w:t>
      </w:r>
    </w:p>
    <w:p w14:paraId="3C1DF028" w14:textId="6D5285AF" w:rsidR="0061439F" w:rsidRPr="0061439F" w:rsidRDefault="0061439F" w:rsidP="0061439F">
      <w:pPr>
        <w:suppressAutoHyphens/>
        <w:rPr>
          <w:sz w:val="28"/>
          <w:szCs w:val="28"/>
        </w:rPr>
      </w:pPr>
      <w:r w:rsidRPr="0061439F">
        <w:rPr>
          <w:sz w:val="28"/>
          <w:szCs w:val="28"/>
        </w:rPr>
        <w:t xml:space="preserve">Члены </w:t>
      </w:r>
      <w:proofErr w:type="gramStart"/>
      <w:r w:rsidRPr="0061439F">
        <w:rPr>
          <w:sz w:val="28"/>
          <w:szCs w:val="28"/>
        </w:rPr>
        <w:t xml:space="preserve">комиссии:   </w:t>
      </w:r>
      <w:proofErr w:type="gramEnd"/>
      <w:r w:rsidRPr="0061439F">
        <w:rPr>
          <w:sz w:val="28"/>
          <w:szCs w:val="28"/>
        </w:rPr>
        <w:t xml:space="preserve">         - ________________________</w:t>
      </w:r>
      <w:r>
        <w:rPr>
          <w:sz w:val="28"/>
          <w:szCs w:val="28"/>
        </w:rPr>
        <w:t>_________________</w:t>
      </w:r>
      <w:r w:rsidRPr="0061439F">
        <w:rPr>
          <w:sz w:val="28"/>
          <w:szCs w:val="28"/>
        </w:rPr>
        <w:t>_______;</w:t>
      </w:r>
    </w:p>
    <w:p w14:paraId="6392F184" w14:textId="651C5F3D" w:rsidR="0061439F" w:rsidRPr="0061439F" w:rsidRDefault="0061439F" w:rsidP="0061439F">
      <w:pPr>
        <w:suppressAutoHyphens/>
        <w:rPr>
          <w:sz w:val="28"/>
          <w:szCs w:val="28"/>
        </w:rPr>
      </w:pPr>
      <w:r w:rsidRPr="0061439F">
        <w:rPr>
          <w:sz w:val="28"/>
          <w:szCs w:val="28"/>
        </w:rPr>
        <w:t xml:space="preserve">                                          - ______________________________</w:t>
      </w:r>
      <w:r>
        <w:rPr>
          <w:sz w:val="28"/>
          <w:szCs w:val="28"/>
        </w:rPr>
        <w:t>_________________</w:t>
      </w:r>
      <w:r w:rsidRPr="0061439F">
        <w:rPr>
          <w:sz w:val="28"/>
          <w:szCs w:val="28"/>
        </w:rPr>
        <w:t xml:space="preserve">_.    </w:t>
      </w:r>
    </w:p>
    <w:p w14:paraId="17483DA1" w14:textId="734619A5" w:rsidR="0061439F" w:rsidRPr="0061439F" w:rsidRDefault="0061439F" w:rsidP="0061439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главами</w:t>
      </w:r>
      <w:r w:rsidRPr="0061439F">
        <w:rPr>
          <w:sz w:val="28"/>
          <w:szCs w:val="28"/>
        </w:rPr>
        <w:t xml:space="preserve"> 3,</w:t>
      </w:r>
      <w:r>
        <w:rPr>
          <w:sz w:val="28"/>
          <w:szCs w:val="28"/>
        </w:rPr>
        <w:t xml:space="preserve"> </w:t>
      </w:r>
      <w:r w:rsidRPr="0061439F">
        <w:rPr>
          <w:sz w:val="28"/>
          <w:szCs w:val="28"/>
        </w:rPr>
        <w:t>4 Жилищного кодекса Российской Федерации</w:t>
      </w:r>
      <w:r w:rsidR="005510B8">
        <w:rPr>
          <w:sz w:val="28"/>
          <w:szCs w:val="28"/>
        </w:rPr>
        <w:t>, при прие</w:t>
      </w:r>
      <w:r w:rsidRPr="0061439F">
        <w:rPr>
          <w:sz w:val="28"/>
          <w:szCs w:val="28"/>
        </w:rPr>
        <w:t>мке выполненных строительных ра</w:t>
      </w:r>
      <w:r>
        <w:rPr>
          <w:sz w:val="28"/>
          <w:szCs w:val="28"/>
        </w:rPr>
        <w:t>бот осуществила проверку резуль</w:t>
      </w:r>
      <w:r w:rsidRPr="0061439F">
        <w:rPr>
          <w:sz w:val="28"/>
          <w:szCs w:val="28"/>
        </w:rPr>
        <w:t>татов их соответствия проектной документации, соблюдения требований действующих строительных норм и установила:</w:t>
      </w:r>
    </w:p>
    <w:p w14:paraId="497119D0" w14:textId="77777777" w:rsidR="0061439F" w:rsidRPr="0061439F" w:rsidRDefault="0061439F" w:rsidP="0061439F">
      <w:pPr>
        <w:suppressAutoHyphens/>
        <w:rPr>
          <w:sz w:val="28"/>
          <w:szCs w:val="28"/>
        </w:rPr>
      </w:pPr>
    </w:p>
    <w:p w14:paraId="12F80F9D" w14:textId="2783826C" w:rsidR="0061439F" w:rsidRPr="0061439F" w:rsidRDefault="001C1EC9" w:rsidP="001C1EC9">
      <w:pPr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Заявителем:</w:t>
      </w:r>
      <w:r w:rsidRPr="0061439F">
        <w:rPr>
          <w:sz w:val="28"/>
          <w:szCs w:val="28"/>
        </w:rPr>
        <w:t xml:space="preserve"> _</w:t>
      </w:r>
      <w:r w:rsidR="0061439F" w:rsidRPr="0061439F">
        <w:rPr>
          <w:sz w:val="28"/>
          <w:szCs w:val="28"/>
        </w:rPr>
        <w:t>______________________</w:t>
      </w:r>
      <w:r w:rsidR="0061439F">
        <w:rPr>
          <w:sz w:val="28"/>
          <w:szCs w:val="28"/>
        </w:rPr>
        <w:t>_______________________________</w:t>
      </w:r>
      <w:r>
        <w:rPr>
          <w:sz w:val="28"/>
          <w:szCs w:val="28"/>
        </w:rPr>
        <w:t>_</w:t>
      </w:r>
    </w:p>
    <w:p w14:paraId="517BC5B6" w14:textId="77777777" w:rsidR="0061439F" w:rsidRPr="0061439F" w:rsidRDefault="0061439F" w:rsidP="001C1EC9">
      <w:pPr>
        <w:suppressAutoHyphens/>
        <w:ind w:firstLine="709"/>
        <w:jc w:val="center"/>
        <w:rPr>
          <w:sz w:val="20"/>
          <w:szCs w:val="20"/>
        </w:rPr>
      </w:pPr>
      <w:r w:rsidRPr="0061439F">
        <w:rPr>
          <w:sz w:val="20"/>
          <w:szCs w:val="20"/>
        </w:rPr>
        <w:t>(фамилия, имя, отчество)</w:t>
      </w:r>
    </w:p>
    <w:p w14:paraId="145CC27E" w14:textId="355C1BE3" w:rsidR="0061439F" w:rsidRPr="0061439F" w:rsidRDefault="00272F21" w:rsidP="001C1EC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предъявлено к прие</w:t>
      </w:r>
      <w:r w:rsidR="0061439F" w:rsidRPr="0061439F">
        <w:rPr>
          <w:sz w:val="28"/>
          <w:szCs w:val="28"/>
        </w:rPr>
        <w:t>мке в эксплуатацию по</w:t>
      </w:r>
      <w:r w:rsidR="0061439F">
        <w:rPr>
          <w:sz w:val="28"/>
          <w:szCs w:val="28"/>
        </w:rPr>
        <w:t>сле переустройства и (или) пере</w:t>
      </w:r>
      <w:r w:rsidR="005510B8">
        <w:rPr>
          <w:sz w:val="28"/>
          <w:szCs w:val="28"/>
        </w:rPr>
        <w:t xml:space="preserve">планировки </w:t>
      </w:r>
      <w:r w:rsidR="0061439F" w:rsidRPr="0061439F">
        <w:rPr>
          <w:sz w:val="28"/>
          <w:szCs w:val="28"/>
        </w:rPr>
        <w:t>п</w:t>
      </w:r>
      <w:r>
        <w:rPr>
          <w:sz w:val="28"/>
          <w:szCs w:val="28"/>
        </w:rPr>
        <w:t>омещения</w:t>
      </w:r>
      <w:r w:rsidR="005510B8">
        <w:rPr>
          <w:sz w:val="28"/>
          <w:szCs w:val="28"/>
        </w:rPr>
        <w:t xml:space="preserve"> в многоквартирном доме</w:t>
      </w:r>
      <w:r w:rsidR="0061439F" w:rsidRPr="0061439F">
        <w:rPr>
          <w:sz w:val="28"/>
          <w:szCs w:val="28"/>
        </w:rPr>
        <w:t xml:space="preserve"> (нужное выбрать), расположенное по адресу:</w:t>
      </w:r>
    </w:p>
    <w:p w14:paraId="459E1A6A" w14:textId="47CFD72E" w:rsidR="0061439F" w:rsidRPr="0061439F" w:rsidRDefault="0061439F" w:rsidP="0061439F">
      <w:pPr>
        <w:suppressAutoHyphens/>
        <w:rPr>
          <w:sz w:val="28"/>
          <w:szCs w:val="28"/>
        </w:rPr>
      </w:pPr>
      <w:r w:rsidRPr="0061439F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 xml:space="preserve">____ </w:t>
      </w:r>
      <w:r w:rsidRPr="0061439F">
        <w:rPr>
          <w:sz w:val="28"/>
          <w:szCs w:val="28"/>
        </w:rPr>
        <w:t xml:space="preserve">              </w:t>
      </w:r>
    </w:p>
    <w:p w14:paraId="1597C7A8" w14:textId="77777777" w:rsidR="0061439F" w:rsidRDefault="0061439F" w:rsidP="0061439F">
      <w:pPr>
        <w:suppressAutoHyphens/>
        <w:jc w:val="both"/>
        <w:rPr>
          <w:sz w:val="28"/>
          <w:szCs w:val="28"/>
        </w:rPr>
      </w:pPr>
    </w:p>
    <w:p w14:paraId="5D6828A7" w14:textId="598C75CC" w:rsidR="0061439F" w:rsidRPr="0061439F" w:rsidRDefault="0061439F" w:rsidP="001C1EC9">
      <w:pPr>
        <w:suppressAutoHyphens/>
        <w:ind w:firstLine="709"/>
        <w:jc w:val="both"/>
        <w:rPr>
          <w:sz w:val="28"/>
          <w:szCs w:val="28"/>
        </w:rPr>
      </w:pPr>
      <w:r w:rsidRPr="0061439F">
        <w:rPr>
          <w:sz w:val="28"/>
          <w:szCs w:val="28"/>
        </w:rPr>
        <w:t>Переустройств</w:t>
      </w:r>
      <w:r w:rsidR="005510B8">
        <w:rPr>
          <w:sz w:val="28"/>
          <w:szCs w:val="28"/>
        </w:rPr>
        <w:t xml:space="preserve">о и (или) перепланировка </w:t>
      </w:r>
      <w:r w:rsidRPr="0061439F">
        <w:rPr>
          <w:sz w:val="28"/>
          <w:szCs w:val="28"/>
        </w:rPr>
        <w:t>п</w:t>
      </w:r>
      <w:r w:rsidR="005510B8">
        <w:rPr>
          <w:sz w:val="28"/>
          <w:szCs w:val="28"/>
        </w:rPr>
        <w:t xml:space="preserve">омещения в многоквартирном доме </w:t>
      </w:r>
      <w:r w:rsidRPr="0061439F">
        <w:rPr>
          <w:sz w:val="28"/>
          <w:szCs w:val="28"/>
        </w:rPr>
        <w:t>(нужное выбрать) произведены согласно</w:t>
      </w:r>
    </w:p>
    <w:p w14:paraId="7FEC67D4" w14:textId="7CDCBE98" w:rsidR="0061439F" w:rsidRPr="0061439F" w:rsidRDefault="0061439F" w:rsidP="0061439F">
      <w:pPr>
        <w:suppressAutoHyphens/>
        <w:rPr>
          <w:sz w:val="28"/>
          <w:szCs w:val="28"/>
        </w:rPr>
      </w:pPr>
      <w:r w:rsidRPr="0061439F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  <w:r w:rsidRPr="0061439F">
        <w:rPr>
          <w:sz w:val="28"/>
          <w:szCs w:val="28"/>
        </w:rPr>
        <w:t xml:space="preserve">, </w:t>
      </w:r>
    </w:p>
    <w:p w14:paraId="2B583610" w14:textId="77777777" w:rsidR="0061439F" w:rsidRPr="0061439F" w:rsidRDefault="0061439F" w:rsidP="0061439F">
      <w:pPr>
        <w:suppressAutoHyphens/>
        <w:jc w:val="center"/>
        <w:rPr>
          <w:sz w:val="20"/>
          <w:szCs w:val="20"/>
        </w:rPr>
      </w:pPr>
      <w:r w:rsidRPr="0061439F">
        <w:rPr>
          <w:sz w:val="20"/>
          <w:szCs w:val="20"/>
        </w:rPr>
        <w:t>(наименование документа, его реквизиты)</w:t>
      </w:r>
    </w:p>
    <w:p w14:paraId="721EDC00" w14:textId="0EE3C197" w:rsidR="0061439F" w:rsidRPr="0061439F" w:rsidRDefault="0061439F" w:rsidP="001C1EC9">
      <w:pPr>
        <w:suppressAutoHyphens/>
        <w:jc w:val="both"/>
        <w:rPr>
          <w:sz w:val="28"/>
          <w:szCs w:val="28"/>
        </w:rPr>
      </w:pPr>
      <w:r w:rsidRPr="0061439F">
        <w:rPr>
          <w:sz w:val="28"/>
          <w:szCs w:val="28"/>
        </w:rPr>
        <w:t xml:space="preserve">выданного </w:t>
      </w:r>
      <w:r>
        <w:rPr>
          <w:sz w:val="28"/>
          <w:szCs w:val="28"/>
        </w:rPr>
        <w:t>Управлением архитектуры и градостроительства администрации Пермского муниципального округа П</w:t>
      </w:r>
      <w:r w:rsidR="001C1EC9">
        <w:rPr>
          <w:sz w:val="28"/>
          <w:szCs w:val="28"/>
        </w:rPr>
        <w:t>ермского края.</w:t>
      </w:r>
    </w:p>
    <w:p w14:paraId="24EAE430" w14:textId="465BE348" w:rsidR="0061439F" w:rsidRPr="0061439F" w:rsidRDefault="0061439F" w:rsidP="001C1EC9">
      <w:pPr>
        <w:suppressAutoHyphens/>
        <w:ind w:firstLine="709"/>
        <w:jc w:val="both"/>
        <w:rPr>
          <w:sz w:val="28"/>
          <w:szCs w:val="28"/>
        </w:rPr>
      </w:pPr>
      <w:r w:rsidRPr="0061439F">
        <w:rPr>
          <w:sz w:val="28"/>
          <w:szCs w:val="28"/>
        </w:rPr>
        <w:t xml:space="preserve">Проектная документация на переустройство и (или) </w:t>
      </w:r>
      <w:r w:rsidR="005510B8" w:rsidRPr="0061439F">
        <w:rPr>
          <w:sz w:val="28"/>
          <w:szCs w:val="28"/>
        </w:rPr>
        <w:t xml:space="preserve">перепланировку </w:t>
      </w:r>
      <w:r w:rsidR="005510B8">
        <w:rPr>
          <w:sz w:val="28"/>
          <w:szCs w:val="28"/>
        </w:rPr>
        <w:t>помещения в многоквартирном доме</w:t>
      </w:r>
      <w:r w:rsidR="005510B8" w:rsidRPr="0061439F">
        <w:rPr>
          <w:sz w:val="28"/>
          <w:szCs w:val="28"/>
        </w:rPr>
        <w:t xml:space="preserve"> (</w:t>
      </w:r>
      <w:r w:rsidRPr="0061439F">
        <w:rPr>
          <w:sz w:val="28"/>
          <w:szCs w:val="28"/>
        </w:rPr>
        <w:t xml:space="preserve">нужное выбрать) разработана </w:t>
      </w:r>
    </w:p>
    <w:p w14:paraId="6240C666" w14:textId="66A97833" w:rsidR="0061439F" w:rsidRPr="0061439F" w:rsidRDefault="0061439F" w:rsidP="0061439F">
      <w:pPr>
        <w:suppressAutoHyphens/>
        <w:rPr>
          <w:sz w:val="28"/>
          <w:szCs w:val="28"/>
        </w:rPr>
      </w:pPr>
      <w:r w:rsidRPr="0061439F">
        <w:rPr>
          <w:sz w:val="28"/>
          <w:szCs w:val="28"/>
        </w:rPr>
        <w:t>__________________________________________________________________</w:t>
      </w:r>
      <w:r w:rsidR="001C1EC9">
        <w:rPr>
          <w:sz w:val="28"/>
          <w:szCs w:val="28"/>
        </w:rPr>
        <w:t>____</w:t>
      </w:r>
      <w:r w:rsidRPr="0061439F">
        <w:rPr>
          <w:sz w:val="28"/>
          <w:szCs w:val="28"/>
        </w:rPr>
        <w:t xml:space="preserve"> </w:t>
      </w:r>
    </w:p>
    <w:p w14:paraId="6A082366" w14:textId="77777777" w:rsidR="0061439F" w:rsidRPr="001C1EC9" w:rsidRDefault="0061439F" w:rsidP="001C1EC9">
      <w:pPr>
        <w:suppressAutoHyphens/>
        <w:jc w:val="center"/>
        <w:rPr>
          <w:sz w:val="20"/>
          <w:szCs w:val="20"/>
        </w:rPr>
      </w:pPr>
      <w:r w:rsidRPr="001C1EC9">
        <w:rPr>
          <w:sz w:val="20"/>
          <w:szCs w:val="20"/>
        </w:rPr>
        <w:t>(наименование проектной организации)</w:t>
      </w:r>
    </w:p>
    <w:p w14:paraId="046E0CAC" w14:textId="6C4274D4" w:rsidR="0061439F" w:rsidRDefault="00272F21" w:rsidP="001C1EC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Предъявленное к прие</w:t>
      </w:r>
      <w:r w:rsidR="0061439F" w:rsidRPr="0061439F">
        <w:rPr>
          <w:sz w:val="28"/>
          <w:szCs w:val="28"/>
        </w:rPr>
        <w:t>мке помещение соответствует (не соответствует)</w:t>
      </w:r>
      <w:r w:rsidR="001C1EC9" w:rsidRPr="0061439F">
        <w:rPr>
          <w:sz w:val="28"/>
          <w:szCs w:val="28"/>
        </w:rPr>
        <w:t xml:space="preserve"> </w:t>
      </w:r>
      <w:r w:rsidR="0061439F" w:rsidRPr="0061439F">
        <w:rPr>
          <w:sz w:val="28"/>
          <w:szCs w:val="28"/>
        </w:rPr>
        <w:t>проектной документации (нужное выбрать).</w:t>
      </w:r>
    </w:p>
    <w:p w14:paraId="06AC81D7" w14:textId="40DBDCBF" w:rsidR="005510B8" w:rsidRDefault="005510B8" w:rsidP="00F22001">
      <w:pPr>
        <w:suppressAutoHyphens/>
        <w:jc w:val="both"/>
        <w:rPr>
          <w:sz w:val="28"/>
          <w:szCs w:val="28"/>
        </w:rPr>
      </w:pPr>
    </w:p>
    <w:p w14:paraId="7F208A84" w14:textId="69CCF7E9" w:rsidR="00931CE6" w:rsidRDefault="005510B8" w:rsidP="00931C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</w:t>
      </w:r>
      <w:r w:rsidR="00931CE6" w:rsidRPr="00931CE6">
        <w:rPr>
          <w:sz w:val="28"/>
          <w:szCs w:val="28"/>
        </w:rPr>
        <w:t xml:space="preserve">мочная комиссия РЕШИЛА: </w:t>
      </w:r>
    </w:p>
    <w:p w14:paraId="774FA17F" w14:textId="77777777" w:rsidR="005510B8" w:rsidRPr="00931CE6" w:rsidRDefault="005510B8" w:rsidP="00931CE6">
      <w:pPr>
        <w:suppressAutoHyphens/>
        <w:ind w:firstLine="709"/>
        <w:jc w:val="both"/>
        <w:rPr>
          <w:sz w:val="28"/>
          <w:szCs w:val="28"/>
        </w:rPr>
      </w:pPr>
    </w:p>
    <w:p w14:paraId="4F0FFF1A" w14:textId="216A8133" w:rsidR="00931CE6" w:rsidRDefault="00931CE6" w:rsidP="00931CE6">
      <w:pPr>
        <w:suppressAutoHyphens/>
        <w:ind w:firstLine="709"/>
        <w:jc w:val="both"/>
        <w:rPr>
          <w:sz w:val="28"/>
          <w:szCs w:val="28"/>
        </w:rPr>
      </w:pPr>
      <w:r w:rsidRPr="00931CE6">
        <w:rPr>
          <w:sz w:val="28"/>
          <w:szCs w:val="28"/>
        </w:rPr>
        <w:lastRenderedPageBreak/>
        <w:t>Принять (не принять) в эксплуат</w:t>
      </w:r>
      <w:r w:rsidR="00272F21">
        <w:rPr>
          <w:sz w:val="28"/>
          <w:szCs w:val="28"/>
        </w:rPr>
        <w:t>ацию предъявленное к прие</w:t>
      </w:r>
      <w:r>
        <w:rPr>
          <w:sz w:val="28"/>
          <w:szCs w:val="28"/>
        </w:rPr>
        <w:t>мке по</w:t>
      </w:r>
      <w:r w:rsidRPr="00931CE6">
        <w:rPr>
          <w:sz w:val="28"/>
          <w:szCs w:val="28"/>
        </w:rPr>
        <w:t xml:space="preserve">сле переустройства и (или) перепланировки </w:t>
      </w:r>
      <w:r w:rsidR="00F22001">
        <w:rPr>
          <w:sz w:val="28"/>
          <w:szCs w:val="28"/>
        </w:rPr>
        <w:t xml:space="preserve">помещение в многоквартирном доме </w:t>
      </w:r>
      <w:r w:rsidRPr="00931CE6">
        <w:rPr>
          <w:sz w:val="28"/>
          <w:szCs w:val="28"/>
        </w:rPr>
        <w:t>(нужное выбр</w:t>
      </w:r>
      <w:r>
        <w:rPr>
          <w:sz w:val="28"/>
          <w:szCs w:val="28"/>
        </w:rPr>
        <w:t>ать), располо</w:t>
      </w:r>
      <w:r w:rsidRPr="00931CE6">
        <w:rPr>
          <w:sz w:val="28"/>
          <w:szCs w:val="28"/>
        </w:rPr>
        <w:t>женное по адресу: __________________________________________________________</w:t>
      </w:r>
      <w:r>
        <w:rPr>
          <w:sz w:val="28"/>
          <w:szCs w:val="28"/>
        </w:rPr>
        <w:t>____________</w:t>
      </w:r>
      <w:r w:rsidRPr="00931CE6">
        <w:rPr>
          <w:sz w:val="28"/>
          <w:szCs w:val="28"/>
        </w:rPr>
        <w:t>.</w:t>
      </w:r>
    </w:p>
    <w:p w14:paraId="4C5CFCAB" w14:textId="4A16EA4E" w:rsidR="00931CE6" w:rsidRDefault="00931CE6" w:rsidP="001C1EC9">
      <w:pPr>
        <w:suppressAutoHyphens/>
        <w:ind w:firstLine="709"/>
        <w:jc w:val="both"/>
        <w:rPr>
          <w:sz w:val="28"/>
          <w:szCs w:val="28"/>
        </w:rPr>
      </w:pPr>
    </w:p>
    <w:p w14:paraId="4CFA3933" w14:textId="6FC66880" w:rsidR="00727EFB" w:rsidRDefault="00727EFB" w:rsidP="0012305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Подписи членов комиссии: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766AAA" w14:paraId="647B5C6F" w14:textId="77777777" w:rsidTr="00194B4A">
        <w:tc>
          <w:tcPr>
            <w:tcW w:w="3304" w:type="dxa"/>
          </w:tcPr>
          <w:p w14:paraId="7AB2C353" w14:textId="43BA34C2" w:rsid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3304" w:type="dxa"/>
          </w:tcPr>
          <w:p w14:paraId="483D1E2F" w14:textId="77777777" w:rsid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</w:p>
          <w:p w14:paraId="3DE70945" w14:textId="379AC9D1" w:rsidR="00766AAA" w:rsidRP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  <w:r w:rsidRPr="00766AAA">
              <w:rPr>
                <w:sz w:val="28"/>
                <w:szCs w:val="28"/>
              </w:rPr>
              <w:t xml:space="preserve">____________________                              </w:t>
            </w:r>
          </w:p>
          <w:p w14:paraId="36FC355F" w14:textId="7218D1B4" w:rsidR="00766AAA" w:rsidRPr="00766AAA" w:rsidRDefault="00766AAA" w:rsidP="00766AAA">
            <w:pPr>
              <w:suppressAutoHyphens/>
              <w:jc w:val="center"/>
              <w:rPr>
                <w:sz w:val="18"/>
                <w:szCs w:val="18"/>
              </w:rPr>
            </w:pPr>
            <w:r w:rsidRPr="00766AAA">
              <w:rPr>
                <w:sz w:val="18"/>
                <w:szCs w:val="18"/>
              </w:rPr>
              <w:t>М.П.     (подпись)</w:t>
            </w:r>
          </w:p>
        </w:tc>
        <w:tc>
          <w:tcPr>
            <w:tcW w:w="3304" w:type="dxa"/>
            <w:shd w:val="clear" w:color="auto" w:fill="auto"/>
          </w:tcPr>
          <w:p w14:paraId="2D36193C" w14:textId="77777777" w:rsidR="00766AAA" w:rsidRPr="003438F2" w:rsidRDefault="00766AAA" w:rsidP="00766AAA">
            <w:pPr>
              <w:jc w:val="both"/>
              <w:rPr>
                <w:sz w:val="28"/>
                <w:szCs w:val="28"/>
              </w:rPr>
            </w:pPr>
          </w:p>
          <w:p w14:paraId="0F72DBEE" w14:textId="77777777" w:rsidR="00766AAA" w:rsidRPr="003438F2" w:rsidRDefault="00766AAA" w:rsidP="00766AAA">
            <w:pPr>
              <w:jc w:val="both"/>
              <w:rPr>
                <w:sz w:val="28"/>
                <w:szCs w:val="28"/>
              </w:rPr>
            </w:pPr>
            <w:r w:rsidRPr="003438F2">
              <w:rPr>
                <w:sz w:val="28"/>
                <w:szCs w:val="28"/>
              </w:rPr>
              <w:t>____________________</w:t>
            </w:r>
          </w:p>
          <w:p w14:paraId="04985ED9" w14:textId="446BF7BA" w:rsidR="00766AAA" w:rsidRDefault="00766AAA" w:rsidP="00766AAA">
            <w:pPr>
              <w:suppressAutoHyphens/>
              <w:jc w:val="center"/>
              <w:rPr>
                <w:sz w:val="28"/>
                <w:szCs w:val="28"/>
              </w:rPr>
            </w:pPr>
            <w:r w:rsidRPr="003438F2">
              <w:rPr>
                <w:sz w:val="18"/>
                <w:szCs w:val="18"/>
              </w:rPr>
              <w:t>(расшифровка)</w:t>
            </w:r>
          </w:p>
        </w:tc>
      </w:tr>
      <w:tr w:rsidR="00766AAA" w14:paraId="7FA90E0A" w14:textId="77777777" w:rsidTr="00727EFB">
        <w:tc>
          <w:tcPr>
            <w:tcW w:w="3304" w:type="dxa"/>
          </w:tcPr>
          <w:p w14:paraId="6B95F19A" w14:textId="2F78FE51" w:rsid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304" w:type="dxa"/>
          </w:tcPr>
          <w:p w14:paraId="0070682C" w14:textId="77777777" w:rsid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</w:p>
          <w:p w14:paraId="5F24A084" w14:textId="3CCC3094" w:rsidR="00766AAA" w:rsidRP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  <w:r w:rsidRPr="00766AAA">
              <w:rPr>
                <w:sz w:val="28"/>
                <w:szCs w:val="28"/>
              </w:rPr>
              <w:t xml:space="preserve">____________________                              </w:t>
            </w:r>
          </w:p>
          <w:p w14:paraId="726294A2" w14:textId="1B2ED62D" w:rsidR="00766AAA" w:rsidRPr="00766AAA" w:rsidRDefault="00766AAA" w:rsidP="00766AAA">
            <w:pPr>
              <w:suppressAutoHyphens/>
              <w:jc w:val="center"/>
              <w:rPr>
                <w:sz w:val="18"/>
                <w:szCs w:val="18"/>
              </w:rPr>
            </w:pPr>
            <w:r w:rsidRPr="00766AAA">
              <w:rPr>
                <w:sz w:val="18"/>
                <w:szCs w:val="18"/>
              </w:rPr>
              <w:t>М.П.     (подпись)</w:t>
            </w:r>
          </w:p>
        </w:tc>
        <w:tc>
          <w:tcPr>
            <w:tcW w:w="3304" w:type="dxa"/>
          </w:tcPr>
          <w:p w14:paraId="224CFC49" w14:textId="77777777" w:rsidR="00766AAA" w:rsidRP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E77420D" w14:textId="77777777" w:rsidR="00766AAA" w:rsidRP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  <w:r w:rsidRPr="00766AAA">
              <w:rPr>
                <w:sz w:val="28"/>
                <w:szCs w:val="28"/>
              </w:rPr>
              <w:t>____________________</w:t>
            </w:r>
          </w:p>
          <w:p w14:paraId="4AECF613" w14:textId="402DDC24" w:rsidR="00766AAA" w:rsidRPr="00766AAA" w:rsidRDefault="00766AAA" w:rsidP="00766AAA">
            <w:pPr>
              <w:suppressAutoHyphens/>
              <w:jc w:val="center"/>
              <w:rPr>
                <w:sz w:val="18"/>
                <w:szCs w:val="18"/>
              </w:rPr>
            </w:pPr>
            <w:r w:rsidRPr="00766AAA">
              <w:rPr>
                <w:sz w:val="18"/>
                <w:szCs w:val="18"/>
              </w:rPr>
              <w:t>(расшифровка)</w:t>
            </w:r>
          </w:p>
        </w:tc>
      </w:tr>
      <w:tr w:rsidR="00766AAA" w14:paraId="13C5F651" w14:textId="77777777" w:rsidTr="00727EFB">
        <w:tc>
          <w:tcPr>
            <w:tcW w:w="3304" w:type="dxa"/>
          </w:tcPr>
          <w:p w14:paraId="138C9F5B" w14:textId="77777777" w:rsid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14:paraId="6E305419" w14:textId="77777777" w:rsid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</w:p>
          <w:p w14:paraId="3F21211B" w14:textId="0177DB9A" w:rsidR="00766AAA" w:rsidRP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  <w:r w:rsidRPr="00766AAA">
              <w:rPr>
                <w:sz w:val="28"/>
                <w:szCs w:val="28"/>
              </w:rPr>
              <w:t xml:space="preserve">____________________                              </w:t>
            </w:r>
          </w:p>
          <w:p w14:paraId="14CA1424" w14:textId="74FFEE8F" w:rsidR="00766AAA" w:rsidRPr="00766AAA" w:rsidRDefault="00766AAA" w:rsidP="00766AAA">
            <w:pPr>
              <w:suppressAutoHyphens/>
              <w:jc w:val="center"/>
              <w:rPr>
                <w:sz w:val="18"/>
                <w:szCs w:val="18"/>
              </w:rPr>
            </w:pPr>
            <w:r w:rsidRPr="00766AAA">
              <w:rPr>
                <w:sz w:val="18"/>
                <w:szCs w:val="18"/>
              </w:rPr>
              <w:t>М.П.     (подпись)</w:t>
            </w:r>
          </w:p>
        </w:tc>
        <w:tc>
          <w:tcPr>
            <w:tcW w:w="3304" w:type="dxa"/>
          </w:tcPr>
          <w:p w14:paraId="247A5539" w14:textId="77777777" w:rsidR="00766AAA" w:rsidRP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4243D02" w14:textId="77777777" w:rsidR="00766AAA" w:rsidRP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  <w:r w:rsidRPr="00766AAA">
              <w:rPr>
                <w:sz w:val="28"/>
                <w:szCs w:val="28"/>
              </w:rPr>
              <w:t>____________________</w:t>
            </w:r>
          </w:p>
          <w:p w14:paraId="277377C1" w14:textId="7D452C45" w:rsidR="00766AAA" w:rsidRPr="00766AAA" w:rsidRDefault="00766AAA" w:rsidP="00766AAA">
            <w:pPr>
              <w:suppressAutoHyphens/>
              <w:jc w:val="center"/>
              <w:rPr>
                <w:sz w:val="18"/>
                <w:szCs w:val="18"/>
              </w:rPr>
            </w:pPr>
            <w:r w:rsidRPr="00766AAA">
              <w:rPr>
                <w:sz w:val="18"/>
                <w:szCs w:val="18"/>
              </w:rPr>
              <w:t>(расшифровка)</w:t>
            </w:r>
          </w:p>
        </w:tc>
      </w:tr>
      <w:tr w:rsidR="00766AAA" w14:paraId="3AA5CB81" w14:textId="77777777" w:rsidTr="00727EFB">
        <w:tc>
          <w:tcPr>
            <w:tcW w:w="3304" w:type="dxa"/>
          </w:tcPr>
          <w:p w14:paraId="2C8734AE" w14:textId="77777777" w:rsid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14:paraId="09B5ECC6" w14:textId="77777777" w:rsid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</w:p>
          <w:p w14:paraId="52992420" w14:textId="311B91D2" w:rsidR="00766AAA" w:rsidRP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  <w:r w:rsidRPr="00766AAA">
              <w:rPr>
                <w:sz w:val="28"/>
                <w:szCs w:val="28"/>
              </w:rPr>
              <w:t xml:space="preserve">____________________                              </w:t>
            </w:r>
          </w:p>
          <w:p w14:paraId="59FCB3FA" w14:textId="580BB3B2" w:rsidR="00766AAA" w:rsidRPr="00766AAA" w:rsidRDefault="00766AAA" w:rsidP="00766AAA">
            <w:pPr>
              <w:suppressAutoHyphens/>
              <w:jc w:val="center"/>
              <w:rPr>
                <w:sz w:val="18"/>
                <w:szCs w:val="18"/>
              </w:rPr>
            </w:pPr>
            <w:r w:rsidRPr="00766AAA">
              <w:rPr>
                <w:sz w:val="18"/>
                <w:szCs w:val="18"/>
              </w:rPr>
              <w:t>М.П.     (подпись)</w:t>
            </w:r>
          </w:p>
        </w:tc>
        <w:tc>
          <w:tcPr>
            <w:tcW w:w="3304" w:type="dxa"/>
          </w:tcPr>
          <w:p w14:paraId="32E0D58D" w14:textId="77777777" w:rsidR="00766AAA" w:rsidRP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66D43EF" w14:textId="77777777" w:rsidR="00766AAA" w:rsidRP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  <w:r w:rsidRPr="00766AAA">
              <w:rPr>
                <w:sz w:val="28"/>
                <w:szCs w:val="28"/>
              </w:rPr>
              <w:t>____________________</w:t>
            </w:r>
          </w:p>
          <w:p w14:paraId="4E916393" w14:textId="58D40D20" w:rsidR="00766AAA" w:rsidRPr="00766AAA" w:rsidRDefault="00766AAA" w:rsidP="00766AAA">
            <w:pPr>
              <w:suppressAutoHyphens/>
              <w:jc w:val="center"/>
              <w:rPr>
                <w:sz w:val="18"/>
                <w:szCs w:val="18"/>
              </w:rPr>
            </w:pPr>
            <w:r w:rsidRPr="00766AAA">
              <w:rPr>
                <w:sz w:val="18"/>
                <w:szCs w:val="18"/>
              </w:rPr>
              <w:t>(расшифровка)</w:t>
            </w:r>
          </w:p>
        </w:tc>
      </w:tr>
      <w:tr w:rsidR="00766AAA" w14:paraId="4BABC696" w14:textId="77777777" w:rsidTr="00727EFB">
        <w:tc>
          <w:tcPr>
            <w:tcW w:w="3304" w:type="dxa"/>
          </w:tcPr>
          <w:p w14:paraId="057CEA2F" w14:textId="06D2583D" w:rsid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проектной организации:</w:t>
            </w:r>
          </w:p>
        </w:tc>
        <w:tc>
          <w:tcPr>
            <w:tcW w:w="3304" w:type="dxa"/>
          </w:tcPr>
          <w:p w14:paraId="5F6CFF53" w14:textId="77777777" w:rsid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</w:p>
          <w:p w14:paraId="5E2DEF77" w14:textId="1A558F73" w:rsidR="00766AAA" w:rsidRP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  <w:r w:rsidRPr="00766AAA">
              <w:rPr>
                <w:sz w:val="28"/>
                <w:szCs w:val="28"/>
              </w:rPr>
              <w:t xml:space="preserve">____________________                              </w:t>
            </w:r>
          </w:p>
          <w:p w14:paraId="2430CA25" w14:textId="23487FC0" w:rsidR="00766AAA" w:rsidRPr="00766AAA" w:rsidRDefault="00766AAA" w:rsidP="00766AAA">
            <w:pPr>
              <w:suppressAutoHyphens/>
              <w:jc w:val="center"/>
              <w:rPr>
                <w:sz w:val="18"/>
                <w:szCs w:val="18"/>
              </w:rPr>
            </w:pPr>
            <w:r w:rsidRPr="00766AAA">
              <w:rPr>
                <w:sz w:val="18"/>
                <w:szCs w:val="18"/>
              </w:rPr>
              <w:t>М.П.     (подпись)</w:t>
            </w:r>
          </w:p>
        </w:tc>
        <w:tc>
          <w:tcPr>
            <w:tcW w:w="3304" w:type="dxa"/>
          </w:tcPr>
          <w:p w14:paraId="26770D8E" w14:textId="77777777" w:rsidR="00766AAA" w:rsidRP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04FCCA3" w14:textId="77777777" w:rsidR="00766AAA" w:rsidRP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  <w:r w:rsidRPr="00766AAA">
              <w:rPr>
                <w:sz w:val="28"/>
                <w:szCs w:val="28"/>
              </w:rPr>
              <w:t>____________________</w:t>
            </w:r>
          </w:p>
          <w:p w14:paraId="7EC7A256" w14:textId="506A7111" w:rsidR="00766AAA" w:rsidRPr="00766AAA" w:rsidRDefault="00766AAA" w:rsidP="00766AAA">
            <w:pPr>
              <w:suppressAutoHyphens/>
              <w:jc w:val="center"/>
              <w:rPr>
                <w:sz w:val="20"/>
                <w:szCs w:val="20"/>
              </w:rPr>
            </w:pPr>
            <w:r w:rsidRPr="00766AAA">
              <w:rPr>
                <w:sz w:val="20"/>
                <w:szCs w:val="20"/>
              </w:rPr>
              <w:t>(расшифровка)</w:t>
            </w:r>
          </w:p>
        </w:tc>
      </w:tr>
      <w:tr w:rsidR="00766AAA" w14:paraId="073C3703" w14:textId="77777777" w:rsidTr="00727EFB">
        <w:tc>
          <w:tcPr>
            <w:tcW w:w="3304" w:type="dxa"/>
          </w:tcPr>
          <w:p w14:paraId="3E044EA7" w14:textId="21AC876C" w:rsid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ТСЖ, УК:</w:t>
            </w:r>
          </w:p>
        </w:tc>
        <w:tc>
          <w:tcPr>
            <w:tcW w:w="3304" w:type="dxa"/>
          </w:tcPr>
          <w:p w14:paraId="530D4104" w14:textId="77777777" w:rsid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</w:p>
          <w:p w14:paraId="4307E624" w14:textId="203958B8" w:rsidR="00766AAA" w:rsidRP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  <w:r w:rsidRPr="00766AAA">
              <w:rPr>
                <w:sz w:val="28"/>
                <w:szCs w:val="28"/>
              </w:rPr>
              <w:t xml:space="preserve">____________________                              </w:t>
            </w:r>
          </w:p>
          <w:p w14:paraId="464A3934" w14:textId="2114C307" w:rsidR="00766AAA" w:rsidRPr="00766AAA" w:rsidRDefault="00766AAA" w:rsidP="00766AAA">
            <w:pPr>
              <w:suppressAutoHyphens/>
              <w:jc w:val="center"/>
              <w:rPr>
                <w:sz w:val="18"/>
                <w:szCs w:val="18"/>
              </w:rPr>
            </w:pPr>
            <w:r w:rsidRPr="00766AAA">
              <w:rPr>
                <w:sz w:val="18"/>
                <w:szCs w:val="18"/>
              </w:rPr>
              <w:t>М.П.     (подпись)</w:t>
            </w:r>
          </w:p>
        </w:tc>
        <w:tc>
          <w:tcPr>
            <w:tcW w:w="3304" w:type="dxa"/>
          </w:tcPr>
          <w:p w14:paraId="355762A0" w14:textId="77777777" w:rsidR="00766AAA" w:rsidRP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</w:p>
          <w:p w14:paraId="746F5B14" w14:textId="77777777" w:rsidR="00766AAA" w:rsidRPr="00766AAA" w:rsidRDefault="00766AAA" w:rsidP="00766AAA">
            <w:pPr>
              <w:suppressAutoHyphens/>
              <w:jc w:val="both"/>
              <w:rPr>
                <w:sz w:val="28"/>
                <w:szCs w:val="28"/>
              </w:rPr>
            </w:pPr>
            <w:r w:rsidRPr="00766AAA">
              <w:rPr>
                <w:sz w:val="28"/>
                <w:szCs w:val="28"/>
              </w:rPr>
              <w:t>____________________</w:t>
            </w:r>
          </w:p>
          <w:p w14:paraId="2881663F" w14:textId="6F060EFD" w:rsidR="00766AAA" w:rsidRPr="00766AAA" w:rsidRDefault="00766AAA" w:rsidP="00766AAA">
            <w:pPr>
              <w:suppressAutoHyphens/>
              <w:jc w:val="center"/>
              <w:rPr>
                <w:sz w:val="18"/>
                <w:szCs w:val="18"/>
              </w:rPr>
            </w:pPr>
            <w:r w:rsidRPr="00766AAA">
              <w:rPr>
                <w:sz w:val="18"/>
                <w:szCs w:val="18"/>
              </w:rPr>
              <w:t>(расшифровка)</w:t>
            </w:r>
          </w:p>
        </w:tc>
      </w:tr>
    </w:tbl>
    <w:p w14:paraId="07B50D64" w14:textId="55A8DB1C" w:rsidR="00931CE6" w:rsidRPr="0061439F" w:rsidRDefault="00931CE6" w:rsidP="00766AAA">
      <w:pPr>
        <w:suppressAutoHyphens/>
        <w:jc w:val="both"/>
        <w:rPr>
          <w:sz w:val="28"/>
          <w:szCs w:val="28"/>
        </w:rPr>
      </w:pPr>
    </w:p>
    <w:p w14:paraId="034A7D8C" w14:textId="110B1484" w:rsidR="0061439F" w:rsidRDefault="00272F21" w:rsidP="001C1EC9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Установить, что Прие</w:t>
      </w:r>
      <w:r w:rsidR="0061439F" w:rsidRPr="0061439F">
        <w:rPr>
          <w:sz w:val="28"/>
          <w:szCs w:val="28"/>
        </w:rPr>
        <w:t>мочная ком</w:t>
      </w:r>
      <w:r w:rsidR="007C4F23">
        <w:rPr>
          <w:sz w:val="28"/>
          <w:szCs w:val="28"/>
        </w:rPr>
        <w:t>иссия осуществила прие</w:t>
      </w:r>
      <w:r w:rsidR="001C1EC9">
        <w:rPr>
          <w:sz w:val="28"/>
          <w:szCs w:val="28"/>
        </w:rPr>
        <w:t xml:space="preserve">мку </w:t>
      </w:r>
      <w:r w:rsidR="00F22001">
        <w:rPr>
          <w:sz w:val="28"/>
          <w:szCs w:val="28"/>
        </w:rPr>
        <w:t xml:space="preserve">после </w:t>
      </w:r>
      <w:r w:rsidR="00F22001" w:rsidRPr="00F22001">
        <w:rPr>
          <w:sz w:val="28"/>
          <w:szCs w:val="28"/>
        </w:rPr>
        <w:t>переустройства</w:t>
      </w:r>
      <w:r w:rsidR="00F22001">
        <w:rPr>
          <w:sz w:val="28"/>
          <w:szCs w:val="28"/>
        </w:rPr>
        <w:t xml:space="preserve"> и (или) перепланировки</w:t>
      </w:r>
      <w:r w:rsidR="00F22001" w:rsidRPr="00F22001">
        <w:rPr>
          <w:sz w:val="28"/>
          <w:szCs w:val="28"/>
        </w:rPr>
        <w:t xml:space="preserve"> </w:t>
      </w:r>
      <w:r w:rsidR="0061439F" w:rsidRPr="0061439F">
        <w:rPr>
          <w:sz w:val="28"/>
          <w:szCs w:val="28"/>
        </w:rPr>
        <w:t>помещения</w:t>
      </w:r>
      <w:r w:rsidR="00F22001">
        <w:rPr>
          <w:sz w:val="28"/>
          <w:szCs w:val="28"/>
        </w:rPr>
        <w:t xml:space="preserve"> в многоквартирном</w:t>
      </w:r>
      <w:r w:rsidR="007C4F23">
        <w:rPr>
          <w:sz w:val="28"/>
          <w:szCs w:val="28"/>
        </w:rPr>
        <w:t xml:space="preserve"> доме</w:t>
      </w:r>
      <w:r w:rsidR="0061439F" w:rsidRPr="0061439F">
        <w:rPr>
          <w:sz w:val="28"/>
          <w:szCs w:val="28"/>
        </w:rPr>
        <w:t xml:space="preserve">, </w:t>
      </w:r>
      <w:r w:rsidR="001C1EC9">
        <w:rPr>
          <w:sz w:val="28"/>
          <w:szCs w:val="28"/>
        </w:rPr>
        <w:t>(нужное выбрать) в установ</w:t>
      </w:r>
      <w:r w:rsidR="0061439F" w:rsidRPr="0061439F">
        <w:rPr>
          <w:sz w:val="28"/>
          <w:szCs w:val="28"/>
        </w:rPr>
        <w:t>ленном порядке.</w:t>
      </w:r>
    </w:p>
    <w:p w14:paraId="71FDF860" w14:textId="6E7E2C0F" w:rsidR="001C1EC9" w:rsidRDefault="00766AAA" w:rsidP="00766AAA">
      <w:pPr>
        <w:suppressAutoHyphens/>
        <w:ind w:firstLine="709"/>
        <w:jc w:val="both"/>
        <w:rPr>
          <w:sz w:val="28"/>
          <w:szCs w:val="28"/>
        </w:rPr>
      </w:pPr>
      <w:r w:rsidRPr="00766AAA">
        <w:rPr>
          <w:sz w:val="28"/>
          <w:szCs w:val="28"/>
        </w:rPr>
        <w:t>Считать настоящий Акт основанием для проведения инвентаризационных обмеров и внесения изменений в учетно-техническую документацию органов технической инвентаризации.</w:t>
      </w:r>
    </w:p>
    <w:p w14:paraId="4D95FC1F" w14:textId="77777777" w:rsidR="00123058" w:rsidRDefault="00123058" w:rsidP="001C1EC9">
      <w:pPr>
        <w:suppressAutoHyphens/>
        <w:ind w:firstLine="709"/>
        <w:rPr>
          <w:sz w:val="28"/>
          <w:szCs w:val="28"/>
        </w:rPr>
      </w:pPr>
    </w:p>
    <w:p w14:paraId="2FC9F6C5" w14:textId="07EC4D82" w:rsidR="001C1EC9" w:rsidRDefault="001C1EC9" w:rsidP="001C1EC9">
      <w:pPr>
        <w:suppressAutoHyphens/>
        <w:ind w:firstLine="709"/>
        <w:rPr>
          <w:sz w:val="28"/>
          <w:szCs w:val="28"/>
        </w:rPr>
      </w:pPr>
      <w:r w:rsidRPr="001C1EC9">
        <w:rPr>
          <w:sz w:val="28"/>
          <w:szCs w:val="28"/>
        </w:rPr>
        <w:t>Приложения к Акту</w:t>
      </w:r>
      <w:r w:rsidR="007C4F23">
        <w:rPr>
          <w:sz w:val="28"/>
          <w:szCs w:val="28"/>
        </w:rPr>
        <w:t xml:space="preserve"> (по требованию)</w:t>
      </w:r>
      <w:r w:rsidRPr="001C1EC9">
        <w:rPr>
          <w:sz w:val="28"/>
          <w:szCs w:val="28"/>
        </w:rPr>
        <w:t>:</w:t>
      </w:r>
    </w:p>
    <w:p w14:paraId="1349269E" w14:textId="77777777" w:rsidR="007C3159" w:rsidRPr="001C1EC9" w:rsidRDefault="007C3159" w:rsidP="001C1EC9">
      <w:pPr>
        <w:suppressAutoHyphens/>
        <w:ind w:firstLine="709"/>
        <w:rPr>
          <w:sz w:val="28"/>
          <w:szCs w:val="28"/>
        </w:rPr>
      </w:pPr>
    </w:p>
    <w:p w14:paraId="720C9D7C" w14:textId="18D6A6F9" w:rsidR="001C1EC9" w:rsidRPr="001C1EC9" w:rsidRDefault="001C1EC9" w:rsidP="001C1EC9">
      <w:pPr>
        <w:suppressAutoHyphens/>
        <w:rPr>
          <w:sz w:val="28"/>
          <w:szCs w:val="28"/>
        </w:rPr>
      </w:pPr>
      <w:r w:rsidRPr="001C1EC9">
        <w:rPr>
          <w:sz w:val="28"/>
          <w:szCs w:val="28"/>
        </w:rPr>
        <w:t>1.</w:t>
      </w:r>
      <w:r w:rsidRPr="001C1EC9">
        <w:rPr>
          <w:sz w:val="28"/>
          <w:szCs w:val="28"/>
        </w:rPr>
        <w:tab/>
        <w:t>Исполнительные чертежи: _______________________________________</w:t>
      </w:r>
      <w:r>
        <w:rPr>
          <w:sz w:val="28"/>
          <w:szCs w:val="28"/>
        </w:rPr>
        <w:t>___</w:t>
      </w:r>
    </w:p>
    <w:p w14:paraId="6902878B" w14:textId="63011390" w:rsidR="001C1EC9" w:rsidRPr="001C1EC9" w:rsidRDefault="001C1EC9" w:rsidP="001C1EC9">
      <w:pPr>
        <w:suppressAutoHyphens/>
        <w:rPr>
          <w:sz w:val="20"/>
          <w:szCs w:val="20"/>
        </w:rPr>
      </w:pPr>
      <w:r>
        <w:rPr>
          <w:sz w:val="28"/>
          <w:szCs w:val="28"/>
        </w:rPr>
        <w:t xml:space="preserve">                       </w:t>
      </w:r>
      <w:r w:rsidRPr="001C1EC9">
        <w:rPr>
          <w:sz w:val="28"/>
          <w:szCs w:val="28"/>
        </w:rPr>
        <w:t xml:space="preserve"> </w:t>
      </w:r>
      <w:r w:rsidRPr="001C1EC9">
        <w:rPr>
          <w:sz w:val="20"/>
          <w:szCs w:val="20"/>
        </w:rPr>
        <w:t xml:space="preserve">(проектные материалы с внесёнными в установленном порядке изменениями)                                                                                                              </w:t>
      </w:r>
    </w:p>
    <w:p w14:paraId="2116D61C" w14:textId="179143EB" w:rsidR="001C1EC9" w:rsidRPr="001C1EC9" w:rsidRDefault="001C1EC9" w:rsidP="001C1EC9">
      <w:pPr>
        <w:suppressAutoHyphens/>
        <w:rPr>
          <w:sz w:val="28"/>
          <w:szCs w:val="28"/>
        </w:rPr>
      </w:pPr>
      <w:r w:rsidRPr="001C1EC9">
        <w:rPr>
          <w:sz w:val="28"/>
          <w:szCs w:val="28"/>
        </w:rPr>
        <w:t>2.</w:t>
      </w:r>
      <w:r w:rsidRPr="001C1EC9">
        <w:rPr>
          <w:sz w:val="28"/>
          <w:szCs w:val="28"/>
        </w:rPr>
        <w:tab/>
        <w:t>Акты на скрытые работы: ________________________________________</w:t>
      </w:r>
      <w:r>
        <w:rPr>
          <w:sz w:val="28"/>
          <w:szCs w:val="28"/>
        </w:rPr>
        <w:t>___</w:t>
      </w:r>
    </w:p>
    <w:p w14:paraId="0420B842" w14:textId="77777777" w:rsidR="001C1EC9" w:rsidRPr="001C1EC9" w:rsidRDefault="001C1EC9" w:rsidP="001C1EC9">
      <w:pPr>
        <w:suppressAutoHyphens/>
        <w:rPr>
          <w:sz w:val="20"/>
          <w:szCs w:val="20"/>
        </w:rPr>
      </w:pPr>
      <w:r w:rsidRPr="001C1EC9">
        <w:rPr>
          <w:sz w:val="20"/>
          <w:szCs w:val="20"/>
        </w:rPr>
        <w:t xml:space="preserve">                                                                               (указать)</w:t>
      </w:r>
    </w:p>
    <w:p w14:paraId="76496569" w14:textId="474753F7" w:rsidR="001C1EC9" w:rsidRPr="001C1EC9" w:rsidRDefault="001C1EC9" w:rsidP="001C1EC9">
      <w:pPr>
        <w:suppressAutoHyphens/>
        <w:rPr>
          <w:sz w:val="28"/>
          <w:szCs w:val="28"/>
        </w:rPr>
      </w:pPr>
      <w:r w:rsidRPr="001C1EC9">
        <w:rPr>
          <w:sz w:val="28"/>
          <w:szCs w:val="28"/>
        </w:rPr>
        <w:t>3.</w:t>
      </w:r>
      <w:r w:rsidRPr="001C1EC9">
        <w:rPr>
          <w:sz w:val="28"/>
          <w:szCs w:val="28"/>
        </w:rPr>
        <w:tab/>
        <w:t>Акты приёмки отдельных систем: _________________________________</w:t>
      </w:r>
      <w:r>
        <w:rPr>
          <w:sz w:val="28"/>
          <w:szCs w:val="28"/>
        </w:rPr>
        <w:t>___</w:t>
      </w:r>
    </w:p>
    <w:p w14:paraId="768241C5" w14:textId="5AE3C31E" w:rsidR="007C4F23" w:rsidRPr="008B7B94" w:rsidRDefault="001C1EC9" w:rsidP="00766AAA">
      <w:pPr>
        <w:suppressAutoHyphens/>
        <w:rPr>
          <w:sz w:val="20"/>
          <w:szCs w:val="20"/>
        </w:rPr>
      </w:pPr>
      <w:r w:rsidRPr="001C1EC9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1C1EC9">
        <w:rPr>
          <w:sz w:val="20"/>
          <w:szCs w:val="20"/>
        </w:rPr>
        <w:t>(указать)</w:t>
      </w:r>
    </w:p>
    <w:p w14:paraId="2B0DAA4E" w14:textId="77777777" w:rsidR="000968EB" w:rsidRDefault="000968EB" w:rsidP="00766AAA">
      <w:pPr>
        <w:suppressAutoHyphens/>
        <w:rPr>
          <w:sz w:val="28"/>
          <w:szCs w:val="28"/>
        </w:rPr>
      </w:pPr>
    </w:p>
    <w:p w14:paraId="26F7D1C6" w14:textId="77777777" w:rsidR="000968EB" w:rsidRDefault="000968EB" w:rsidP="00766AAA">
      <w:pPr>
        <w:suppressAutoHyphens/>
        <w:rPr>
          <w:sz w:val="28"/>
          <w:szCs w:val="28"/>
        </w:rPr>
      </w:pPr>
    </w:p>
    <w:p w14:paraId="65825B41" w14:textId="13E3D890" w:rsidR="00766AAA" w:rsidRPr="00766AAA" w:rsidRDefault="00766AAA" w:rsidP="00766AAA">
      <w:pPr>
        <w:suppressAutoHyphens/>
        <w:rPr>
          <w:sz w:val="28"/>
          <w:szCs w:val="28"/>
        </w:rPr>
      </w:pPr>
      <w:r w:rsidRPr="00766AA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комиссии: </w:t>
      </w:r>
      <w:r w:rsidRPr="00766AAA">
        <w:rPr>
          <w:sz w:val="28"/>
          <w:szCs w:val="28"/>
        </w:rPr>
        <w:t>________________                           ________________</w:t>
      </w:r>
      <w:r>
        <w:rPr>
          <w:sz w:val="28"/>
          <w:szCs w:val="28"/>
        </w:rPr>
        <w:t>___</w:t>
      </w:r>
      <w:r w:rsidRPr="00766AAA">
        <w:rPr>
          <w:sz w:val="28"/>
          <w:szCs w:val="28"/>
        </w:rPr>
        <w:t xml:space="preserve">   </w:t>
      </w:r>
    </w:p>
    <w:p w14:paraId="54F3C59F" w14:textId="246C63A5" w:rsidR="00766AAA" w:rsidRPr="00766AAA" w:rsidRDefault="00766AAA" w:rsidP="00766AAA">
      <w:pPr>
        <w:suppressAutoHyphens/>
        <w:rPr>
          <w:sz w:val="18"/>
          <w:szCs w:val="18"/>
        </w:rPr>
      </w:pPr>
      <w:r w:rsidRPr="00766AAA">
        <w:rPr>
          <w:sz w:val="18"/>
          <w:szCs w:val="18"/>
        </w:rPr>
        <w:t xml:space="preserve">                                                                       </w:t>
      </w:r>
      <w:r>
        <w:rPr>
          <w:sz w:val="18"/>
          <w:szCs w:val="18"/>
        </w:rPr>
        <w:t xml:space="preserve">        </w:t>
      </w:r>
      <w:r w:rsidRPr="00766AAA">
        <w:rPr>
          <w:sz w:val="18"/>
          <w:szCs w:val="18"/>
        </w:rPr>
        <w:t xml:space="preserve">  (подпись)                                                                    </w:t>
      </w:r>
      <w:r>
        <w:rPr>
          <w:sz w:val="18"/>
          <w:szCs w:val="18"/>
        </w:rPr>
        <w:t xml:space="preserve">      </w:t>
      </w:r>
      <w:r w:rsidRPr="00766AAA">
        <w:rPr>
          <w:sz w:val="18"/>
          <w:szCs w:val="18"/>
        </w:rPr>
        <w:t xml:space="preserve">  (расшифровка)                  </w:t>
      </w:r>
    </w:p>
    <w:p w14:paraId="3BB7DC88" w14:textId="77777777" w:rsidR="00766AAA" w:rsidRDefault="00766AAA" w:rsidP="00766AAA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1CA110F3" w14:textId="61C4FD74" w:rsidR="001C1EC9" w:rsidRDefault="00766AAA" w:rsidP="00766AAA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Pr="00766AAA">
        <w:rPr>
          <w:sz w:val="18"/>
          <w:szCs w:val="18"/>
        </w:rPr>
        <w:t xml:space="preserve">  М.П.                                                       </w:t>
      </w:r>
    </w:p>
    <w:p w14:paraId="5D3C4319" w14:textId="1AD276F4" w:rsidR="00766AAA" w:rsidRDefault="00766AAA" w:rsidP="00766AAA">
      <w:pPr>
        <w:suppressAutoHyphens/>
        <w:rPr>
          <w:sz w:val="18"/>
          <w:szCs w:val="18"/>
        </w:rPr>
      </w:pPr>
    </w:p>
    <w:p w14:paraId="37EC5213" w14:textId="77777777" w:rsidR="00766AAA" w:rsidRPr="00766AAA" w:rsidRDefault="00766AAA" w:rsidP="00766AAA">
      <w:pPr>
        <w:suppressAutoHyphens/>
        <w:rPr>
          <w:sz w:val="28"/>
          <w:szCs w:val="28"/>
        </w:rPr>
      </w:pPr>
    </w:p>
    <w:p w14:paraId="001568D1" w14:textId="1C4376FE" w:rsidR="00766AAA" w:rsidRPr="00766AAA" w:rsidRDefault="00766AAA" w:rsidP="00766AA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Получил: «_____» _________________ 20__ г. </w:t>
      </w:r>
      <w:r w:rsidR="003B649F">
        <w:rPr>
          <w:sz w:val="28"/>
          <w:szCs w:val="28"/>
        </w:rPr>
        <w:t>______________________________</w:t>
      </w:r>
    </w:p>
    <w:p w14:paraId="35346329" w14:textId="2E7467EF" w:rsidR="00256941" w:rsidRDefault="003B649F" w:rsidP="00F22001">
      <w:pPr>
        <w:suppressAutoHyphens/>
        <w:rPr>
          <w:sz w:val="18"/>
          <w:szCs w:val="18"/>
        </w:rPr>
      </w:pPr>
      <w:r w:rsidRPr="003B649F">
        <w:rPr>
          <w:sz w:val="18"/>
          <w:szCs w:val="18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3B649F">
        <w:rPr>
          <w:sz w:val="18"/>
          <w:szCs w:val="18"/>
        </w:rPr>
        <w:t xml:space="preserve"> </w:t>
      </w:r>
      <w:r w:rsidR="00766AAA" w:rsidRPr="003B649F">
        <w:rPr>
          <w:sz w:val="18"/>
          <w:szCs w:val="18"/>
        </w:rPr>
        <w:t>(подпись заявителя или уполномоченного лица заявителей)</w:t>
      </w:r>
    </w:p>
    <w:p w14:paraId="32FFBAAE" w14:textId="602AEB8C" w:rsidR="00256941" w:rsidRPr="00256941" w:rsidRDefault="006A5502" w:rsidP="00256941">
      <w:pPr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="00256941" w:rsidRPr="00256941">
        <w:rPr>
          <w:sz w:val="28"/>
          <w:szCs w:val="28"/>
        </w:rPr>
        <w:t xml:space="preserve"> </w:t>
      </w:r>
    </w:p>
    <w:p w14:paraId="17A96A73" w14:textId="77777777" w:rsidR="00256941" w:rsidRPr="00256941" w:rsidRDefault="00256941" w:rsidP="00256941">
      <w:pPr>
        <w:ind w:firstLine="5670"/>
        <w:rPr>
          <w:sz w:val="28"/>
          <w:szCs w:val="28"/>
        </w:rPr>
      </w:pPr>
      <w:r w:rsidRPr="00256941">
        <w:rPr>
          <w:sz w:val="28"/>
          <w:szCs w:val="28"/>
        </w:rPr>
        <w:t xml:space="preserve">к постановлению администрации </w:t>
      </w:r>
    </w:p>
    <w:p w14:paraId="59656AF5" w14:textId="74A8AC84" w:rsidR="00256941" w:rsidRPr="00256941" w:rsidRDefault="00256941" w:rsidP="00A72D49">
      <w:pPr>
        <w:ind w:left="5670"/>
        <w:rPr>
          <w:sz w:val="28"/>
          <w:szCs w:val="28"/>
        </w:rPr>
      </w:pPr>
      <w:r w:rsidRPr="00256941">
        <w:rPr>
          <w:sz w:val="28"/>
          <w:szCs w:val="28"/>
        </w:rPr>
        <w:t>Пермского муниципального округа</w:t>
      </w:r>
      <w:r w:rsidR="00E5014B">
        <w:rPr>
          <w:sz w:val="28"/>
          <w:szCs w:val="28"/>
        </w:rPr>
        <w:t xml:space="preserve"> Пермского края</w:t>
      </w:r>
      <w:r w:rsidRPr="00256941">
        <w:rPr>
          <w:sz w:val="28"/>
          <w:szCs w:val="28"/>
        </w:rPr>
        <w:t xml:space="preserve"> </w:t>
      </w:r>
    </w:p>
    <w:p w14:paraId="2DF1502B" w14:textId="19189E72" w:rsidR="00256941" w:rsidRDefault="00256941" w:rsidP="00A92D11">
      <w:pPr>
        <w:ind w:left="5670"/>
        <w:rPr>
          <w:sz w:val="28"/>
          <w:szCs w:val="28"/>
        </w:rPr>
      </w:pPr>
      <w:r w:rsidRPr="00256941">
        <w:rPr>
          <w:sz w:val="28"/>
          <w:szCs w:val="28"/>
        </w:rPr>
        <w:t xml:space="preserve">от </w:t>
      </w:r>
      <w:r w:rsidR="00A92D11">
        <w:rPr>
          <w:sz w:val="28"/>
          <w:szCs w:val="28"/>
        </w:rPr>
        <w:t>28.02.2023</w:t>
      </w:r>
      <w:r w:rsidRPr="00256941">
        <w:rPr>
          <w:sz w:val="28"/>
          <w:szCs w:val="28"/>
        </w:rPr>
        <w:t xml:space="preserve"> </w:t>
      </w:r>
      <w:proofErr w:type="gramStart"/>
      <w:r w:rsidRPr="00256941">
        <w:rPr>
          <w:sz w:val="28"/>
          <w:szCs w:val="28"/>
        </w:rPr>
        <w:t xml:space="preserve">№  </w:t>
      </w:r>
      <w:r w:rsidR="00A92D11" w:rsidRPr="00A92D11">
        <w:rPr>
          <w:sz w:val="28"/>
          <w:szCs w:val="28"/>
        </w:rPr>
        <w:t>СЭД</w:t>
      </w:r>
      <w:proofErr w:type="gramEnd"/>
      <w:r w:rsidR="00A92D11" w:rsidRPr="00A92D11">
        <w:rPr>
          <w:sz w:val="28"/>
          <w:szCs w:val="28"/>
        </w:rPr>
        <w:t>-2023-299-01-01-05.С-105</w:t>
      </w:r>
      <w:r w:rsidRPr="00256941">
        <w:rPr>
          <w:sz w:val="28"/>
          <w:szCs w:val="28"/>
        </w:rPr>
        <w:t xml:space="preserve">                    </w:t>
      </w:r>
    </w:p>
    <w:p w14:paraId="4CF78BC0" w14:textId="6EEA2FFC" w:rsidR="00256941" w:rsidRDefault="00256941" w:rsidP="00256941">
      <w:pPr>
        <w:rPr>
          <w:sz w:val="28"/>
          <w:szCs w:val="28"/>
        </w:rPr>
      </w:pPr>
    </w:p>
    <w:p w14:paraId="0638E691" w14:textId="77777777" w:rsidR="00256941" w:rsidRPr="00256941" w:rsidRDefault="00256941" w:rsidP="00256941">
      <w:pPr>
        <w:jc w:val="center"/>
        <w:rPr>
          <w:b/>
          <w:sz w:val="28"/>
          <w:szCs w:val="28"/>
        </w:rPr>
      </w:pPr>
      <w:r w:rsidRPr="00256941">
        <w:rPr>
          <w:b/>
          <w:sz w:val="28"/>
          <w:szCs w:val="28"/>
        </w:rPr>
        <w:t>СОСТАВ</w:t>
      </w:r>
    </w:p>
    <w:p w14:paraId="4FF1FBED" w14:textId="31CDB8AB" w:rsidR="00256941" w:rsidRPr="00256941" w:rsidRDefault="006A5502" w:rsidP="00256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приемочной комиссии по приемке заверше</w:t>
      </w:r>
      <w:r w:rsidR="00256941" w:rsidRPr="00256941">
        <w:rPr>
          <w:b/>
          <w:sz w:val="28"/>
          <w:szCs w:val="28"/>
        </w:rPr>
        <w:t>нных работ</w:t>
      </w:r>
    </w:p>
    <w:p w14:paraId="66142737" w14:textId="77777777" w:rsidR="00A72D49" w:rsidRDefault="00256941" w:rsidP="00256941">
      <w:pPr>
        <w:jc w:val="center"/>
        <w:rPr>
          <w:b/>
          <w:sz w:val="28"/>
          <w:szCs w:val="28"/>
        </w:rPr>
      </w:pPr>
      <w:r w:rsidRPr="00256941">
        <w:rPr>
          <w:b/>
          <w:sz w:val="28"/>
          <w:szCs w:val="28"/>
        </w:rPr>
        <w:t xml:space="preserve">по переустройству и (или) перепланировке </w:t>
      </w:r>
      <w:r w:rsidR="00F22001">
        <w:rPr>
          <w:b/>
          <w:sz w:val="28"/>
          <w:szCs w:val="28"/>
        </w:rPr>
        <w:t xml:space="preserve">помещений </w:t>
      </w:r>
      <w:r w:rsidRPr="00256941">
        <w:rPr>
          <w:b/>
          <w:sz w:val="28"/>
          <w:szCs w:val="28"/>
        </w:rPr>
        <w:t xml:space="preserve">в </w:t>
      </w:r>
      <w:r w:rsidR="00F22001">
        <w:rPr>
          <w:b/>
          <w:sz w:val="28"/>
          <w:szCs w:val="28"/>
        </w:rPr>
        <w:t xml:space="preserve">многоквартирном доме </w:t>
      </w:r>
      <w:r w:rsidR="006A5502">
        <w:rPr>
          <w:b/>
          <w:sz w:val="28"/>
          <w:szCs w:val="28"/>
        </w:rPr>
        <w:t>при администрации Пермского муниципального округа</w:t>
      </w:r>
      <w:r w:rsidR="00A72D49">
        <w:rPr>
          <w:b/>
          <w:sz w:val="28"/>
          <w:szCs w:val="28"/>
        </w:rPr>
        <w:t xml:space="preserve"> </w:t>
      </w:r>
    </w:p>
    <w:p w14:paraId="115A963B" w14:textId="6B4235BB" w:rsidR="00256941" w:rsidRPr="00256941" w:rsidRDefault="00A72D49" w:rsidP="002569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</w:t>
      </w:r>
    </w:p>
    <w:p w14:paraId="293FBEB3" w14:textId="58219BFD" w:rsidR="00256941" w:rsidRDefault="00256941" w:rsidP="00256941">
      <w:pPr>
        <w:jc w:val="center"/>
        <w:rPr>
          <w:b/>
          <w:sz w:val="28"/>
          <w:szCs w:val="28"/>
        </w:rPr>
      </w:pPr>
    </w:p>
    <w:p w14:paraId="1C6A12E7" w14:textId="77777777" w:rsidR="006A5502" w:rsidRPr="006A5502" w:rsidRDefault="006A5502" w:rsidP="00256941">
      <w:pPr>
        <w:jc w:val="center"/>
        <w:rPr>
          <w:sz w:val="28"/>
          <w:szCs w:val="28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686"/>
        <w:gridCol w:w="6226"/>
      </w:tblGrid>
      <w:tr w:rsidR="00256941" w:rsidRPr="006A5502" w14:paraId="311B68D0" w14:textId="77777777" w:rsidTr="00256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63C2227" w14:textId="43CF198E" w:rsidR="00256941" w:rsidRPr="006A5502" w:rsidRDefault="00256941" w:rsidP="00256941">
            <w:pPr>
              <w:tabs>
                <w:tab w:val="left" w:pos="3000"/>
              </w:tabs>
              <w:rPr>
                <w:b w:val="0"/>
                <w:sz w:val="28"/>
                <w:szCs w:val="28"/>
              </w:rPr>
            </w:pPr>
            <w:r w:rsidRPr="006A5502">
              <w:rPr>
                <w:b w:val="0"/>
                <w:sz w:val="28"/>
                <w:szCs w:val="28"/>
              </w:rPr>
              <w:t xml:space="preserve">Председатель комиссии:              </w:t>
            </w:r>
          </w:p>
        </w:tc>
        <w:tc>
          <w:tcPr>
            <w:tcW w:w="6226" w:type="dxa"/>
          </w:tcPr>
          <w:p w14:paraId="5BF71632" w14:textId="247C5F6F" w:rsidR="00256941" w:rsidRPr="006A5502" w:rsidRDefault="00256941" w:rsidP="0025694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 w:rsidRPr="006A5502">
              <w:rPr>
                <w:b w:val="0"/>
                <w:sz w:val="28"/>
                <w:szCs w:val="28"/>
              </w:rPr>
              <w:t>начальник управления архитектуры и    градостроительства администрации Пермского муниципального округа Пермского края, главный архитектор</w:t>
            </w:r>
          </w:p>
        </w:tc>
      </w:tr>
      <w:tr w:rsidR="00256941" w:rsidRPr="006A5502" w14:paraId="518C5483" w14:textId="77777777" w:rsidTr="0025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390B594" w14:textId="51569EEB" w:rsidR="00256941" w:rsidRPr="006A5502" w:rsidRDefault="00256941" w:rsidP="00256941">
            <w:pPr>
              <w:rPr>
                <w:b w:val="0"/>
                <w:sz w:val="28"/>
                <w:szCs w:val="28"/>
              </w:rPr>
            </w:pPr>
            <w:r w:rsidRPr="006A5502">
              <w:rPr>
                <w:b w:val="0"/>
                <w:sz w:val="28"/>
                <w:szCs w:val="28"/>
              </w:rPr>
              <w:t>Секретарь комиссии:</w:t>
            </w:r>
          </w:p>
        </w:tc>
        <w:tc>
          <w:tcPr>
            <w:tcW w:w="6226" w:type="dxa"/>
          </w:tcPr>
          <w:p w14:paraId="6192A337" w14:textId="624FA140" w:rsidR="00256941" w:rsidRPr="006A5502" w:rsidRDefault="00256941" w:rsidP="002569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A5502">
              <w:rPr>
                <w:sz w:val="28"/>
                <w:szCs w:val="28"/>
              </w:rPr>
              <w:t>главный специалист муниципального казенного учреждения «Управление стратегического развития</w:t>
            </w:r>
            <w:r w:rsidR="00973031">
              <w:rPr>
                <w:sz w:val="28"/>
                <w:szCs w:val="28"/>
              </w:rPr>
              <w:t xml:space="preserve"> Пермского муниципального округа</w:t>
            </w:r>
            <w:r w:rsidRPr="006A5502">
              <w:rPr>
                <w:sz w:val="28"/>
                <w:szCs w:val="28"/>
              </w:rPr>
              <w:t>»</w:t>
            </w:r>
          </w:p>
        </w:tc>
      </w:tr>
      <w:tr w:rsidR="00256941" w:rsidRPr="006A5502" w14:paraId="553CA51C" w14:textId="77777777" w:rsidTr="0025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F95EC0B" w14:textId="77777777" w:rsidR="00256941" w:rsidRPr="006A5502" w:rsidRDefault="00256941" w:rsidP="00256941">
            <w:pPr>
              <w:rPr>
                <w:b w:val="0"/>
                <w:sz w:val="28"/>
                <w:szCs w:val="28"/>
              </w:rPr>
            </w:pPr>
            <w:r w:rsidRPr="006A5502">
              <w:rPr>
                <w:b w:val="0"/>
                <w:sz w:val="28"/>
                <w:szCs w:val="28"/>
              </w:rPr>
              <w:t>Члены комиссии:</w:t>
            </w:r>
          </w:p>
          <w:p w14:paraId="0F931623" w14:textId="11F4E4F4" w:rsidR="00256941" w:rsidRPr="006A5502" w:rsidRDefault="00256941" w:rsidP="00256941">
            <w:pPr>
              <w:tabs>
                <w:tab w:val="left" w:pos="240"/>
              </w:tabs>
              <w:rPr>
                <w:b w:val="0"/>
                <w:sz w:val="28"/>
                <w:szCs w:val="28"/>
              </w:rPr>
            </w:pPr>
          </w:p>
        </w:tc>
        <w:tc>
          <w:tcPr>
            <w:tcW w:w="6226" w:type="dxa"/>
          </w:tcPr>
          <w:p w14:paraId="18C4E973" w14:textId="7764B20B" w:rsidR="00256941" w:rsidRPr="006A5502" w:rsidRDefault="00256941" w:rsidP="00256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A5502">
              <w:rPr>
                <w:sz w:val="28"/>
                <w:szCs w:val="28"/>
              </w:rPr>
              <w:t xml:space="preserve">заместитель начальника управления архитектуры и градостроительства администрации Пермского муниципального округа Пермского края </w:t>
            </w:r>
          </w:p>
        </w:tc>
      </w:tr>
      <w:tr w:rsidR="00256941" w:rsidRPr="006A5502" w14:paraId="626FD2A0" w14:textId="77777777" w:rsidTr="0025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3CBF8C1" w14:textId="77777777" w:rsidR="00256941" w:rsidRPr="006A5502" w:rsidRDefault="00256941" w:rsidP="0025694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6" w:type="dxa"/>
          </w:tcPr>
          <w:p w14:paraId="6312C72C" w14:textId="74C1126F" w:rsidR="00256941" w:rsidRPr="006A5502" w:rsidRDefault="00256941" w:rsidP="002569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A5502">
              <w:rPr>
                <w:sz w:val="28"/>
                <w:szCs w:val="28"/>
              </w:rPr>
              <w:t>представитель управления жилищных отношений администрации Пермского муниципального округа Пермского края</w:t>
            </w:r>
          </w:p>
        </w:tc>
      </w:tr>
      <w:tr w:rsidR="00256941" w:rsidRPr="006A5502" w14:paraId="1B2B9A8F" w14:textId="77777777" w:rsidTr="0025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E97BA55" w14:textId="77777777" w:rsidR="00256941" w:rsidRPr="006A5502" w:rsidRDefault="00256941" w:rsidP="0025694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6" w:type="dxa"/>
          </w:tcPr>
          <w:p w14:paraId="0DD40E0C" w14:textId="67AABE2C" w:rsidR="00256941" w:rsidRPr="006A5502" w:rsidRDefault="00256941" w:rsidP="00256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A5502">
              <w:rPr>
                <w:sz w:val="28"/>
                <w:szCs w:val="28"/>
              </w:rPr>
              <w:t>начальник территориального управления администрации Пермского муниципального округа Пермского края</w:t>
            </w:r>
          </w:p>
        </w:tc>
      </w:tr>
      <w:tr w:rsidR="00256941" w:rsidRPr="006A5502" w14:paraId="0588B1F9" w14:textId="77777777" w:rsidTr="00256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4800B66" w14:textId="77777777" w:rsidR="00256941" w:rsidRPr="006A5502" w:rsidRDefault="00256941" w:rsidP="0025694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6" w:type="dxa"/>
          </w:tcPr>
          <w:p w14:paraId="5F421767" w14:textId="6C17705B" w:rsidR="00256941" w:rsidRPr="006A5502" w:rsidRDefault="00256941" w:rsidP="0025694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A5502">
              <w:rPr>
                <w:sz w:val="28"/>
                <w:szCs w:val="28"/>
              </w:rPr>
              <w:t>представитель ТСЖ, управляющая компания        (по согласованию);</w:t>
            </w:r>
          </w:p>
        </w:tc>
      </w:tr>
      <w:tr w:rsidR="00256941" w:rsidRPr="006A5502" w14:paraId="265C9A1D" w14:textId="77777777" w:rsidTr="002569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37C2F4F" w14:textId="77777777" w:rsidR="00256941" w:rsidRPr="006A5502" w:rsidRDefault="00256941" w:rsidP="00256941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226" w:type="dxa"/>
          </w:tcPr>
          <w:p w14:paraId="1E2FAF16" w14:textId="7DCA3D70" w:rsidR="00256941" w:rsidRPr="006A5502" w:rsidRDefault="00256941" w:rsidP="0025694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A5502">
              <w:rPr>
                <w:sz w:val="28"/>
                <w:szCs w:val="28"/>
              </w:rPr>
              <w:t>представитель проектной организации (по согласованию).</w:t>
            </w:r>
          </w:p>
        </w:tc>
      </w:tr>
    </w:tbl>
    <w:p w14:paraId="1C8F0EDC" w14:textId="2C133C9F" w:rsidR="00256941" w:rsidRDefault="00256941" w:rsidP="00256941">
      <w:pPr>
        <w:jc w:val="center"/>
        <w:rPr>
          <w:sz w:val="28"/>
          <w:szCs w:val="28"/>
        </w:rPr>
      </w:pPr>
    </w:p>
    <w:p w14:paraId="79095CC0" w14:textId="165B5BE3" w:rsidR="008846E6" w:rsidRDefault="008846E6" w:rsidP="00256941">
      <w:pPr>
        <w:jc w:val="center"/>
        <w:rPr>
          <w:sz w:val="28"/>
          <w:szCs w:val="28"/>
        </w:rPr>
      </w:pPr>
    </w:p>
    <w:p w14:paraId="49E0CB5C" w14:textId="0FEEFBE8" w:rsidR="008846E6" w:rsidRDefault="008846E6" w:rsidP="00256941">
      <w:pPr>
        <w:jc w:val="center"/>
        <w:rPr>
          <w:sz w:val="28"/>
          <w:szCs w:val="28"/>
        </w:rPr>
      </w:pPr>
    </w:p>
    <w:p w14:paraId="5E42BC56" w14:textId="1A4D6EEC" w:rsidR="008846E6" w:rsidRDefault="008846E6" w:rsidP="00256941">
      <w:pPr>
        <w:jc w:val="center"/>
        <w:rPr>
          <w:sz w:val="28"/>
          <w:szCs w:val="28"/>
        </w:rPr>
      </w:pPr>
    </w:p>
    <w:p w14:paraId="27A5027E" w14:textId="4E32B336" w:rsidR="008846E6" w:rsidRDefault="008846E6" w:rsidP="00256941">
      <w:pPr>
        <w:jc w:val="center"/>
        <w:rPr>
          <w:sz w:val="28"/>
          <w:szCs w:val="28"/>
        </w:rPr>
      </w:pPr>
    </w:p>
    <w:p w14:paraId="0A11FA68" w14:textId="06557AC5" w:rsidR="008846E6" w:rsidRDefault="008846E6" w:rsidP="00256941">
      <w:pPr>
        <w:jc w:val="center"/>
        <w:rPr>
          <w:sz w:val="28"/>
          <w:szCs w:val="28"/>
        </w:rPr>
      </w:pPr>
    </w:p>
    <w:p w14:paraId="18537ADC" w14:textId="4A4FCD98" w:rsidR="008846E6" w:rsidRDefault="008846E6" w:rsidP="00256941">
      <w:pPr>
        <w:jc w:val="center"/>
        <w:rPr>
          <w:sz w:val="28"/>
          <w:szCs w:val="28"/>
        </w:rPr>
      </w:pPr>
    </w:p>
    <w:p w14:paraId="728F0D18" w14:textId="3FF5FD00" w:rsidR="008846E6" w:rsidRDefault="008846E6" w:rsidP="00256941">
      <w:pPr>
        <w:jc w:val="center"/>
        <w:rPr>
          <w:sz w:val="28"/>
          <w:szCs w:val="28"/>
        </w:rPr>
      </w:pPr>
    </w:p>
    <w:p w14:paraId="5AF7AE15" w14:textId="6DA85B5A" w:rsidR="008846E6" w:rsidRDefault="008846E6" w:rsidP="00256941">
      <w:pPr>
        <w:jc w:val="center"/>
        <w:rPr>
          <w:sz w:val="28"/>
          <w:szCs w:val="28"/>
        </w:rPr>
      </w:pPr>
    </w:p>
    <w:p w14:paraId="6EC58A79" w14:textId="7C01C109" w:rsidR="008846E6" w:rsidRDefault="008846E6" w:rsidP="00256941">
      <w:pPr>
        <w:jc w:val="center"/>
        <w:rPr>
          <w:sz w:val="28"/>
          <w:szCs w:val="28"/>
        </w:rPr>
      </w:pPr>
    </w:p>
    <w:p w14:paraId="74B7C7AF" w14:textId="4331DACC" w:rsidR="008846E6" w:rsidRDefault="008846E6" w:rsidP="00A92D11">
      <w:pPr>
        <w:rPr>
          <w:sz w:val="28"/>
          <w:szCs w:val="28"/>
        </w:rPr>
      </w:pPr>
    </w:p>
    <w:p w14:paraId="3459DCC2" w14:textId="4D65B4CB" w:rsidR="008846E6" w:rsidRPr="008846E6" w:rsidRDefault="008846E6" w:rsidP="008846E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A32829">
        <w:rPr>
          <w:sz w:val="28"/>
          <w:szCs w:val="28"/>
        </w:rPr>
        <w:t>Приложение 3</w:t>
      </w:r>
    </w:p>
    <w:p w14:paraId="400EB2EF" w14:textId="0F9B3A02" w:rsidR="008846E6" w:rsidRDefault="008846E6" w:rsidP="008846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8846E6">
        <w:rPr>
          <w:sz w:val="28"/>
          <w:szCs w:val="28"/>
        </w:rPr>
        <w:t>к постановлению администрации</w:t>
      </w:r>
    </w:p>
    <w:p w14:paraId="45DFE96C" w14:textId="5DA7B300" w:rsidR="008846E6" w:rsidRDefault="008846E6" w:rsidP="008846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Пермского муниципального округа</w:t>
      </w:r>
    </w:p>
    <w:p w14:paraId="6E2525F4" w14:textId="77777777" w:rsidR="00A92D11" w:rsidRDefault="008846E6" w:rsidP="00A92D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Пермского края</w:t>
      </w:r>
    </w:p>
    <w:p w14:paraId="6AA3AAD5" w14:textId="7D5983E0" w:rsidR="008846E6" w:rsidRDefault="008846E6" w:rsidP="00A92D11">
      <w:pPr>
        <w:ind w:left="5670"/>
        <w:rPr>
          <w:sz w:val="28"/>
          <w:szCs w:val="28"/>
        </w:rPr>
      </w:pPr>
      <w:r w:rsidRPr="008846E6">
        <w:rPr>
          <w:sz w:val="28"/>
          <w:szCs w:val="28"/>
        </w:rPr>
        <w:t xml:space="preserve">от  </w:t>
      </w:r>
      <w:r w:rsidR="00A92D11">
        <w:rPr>
          <w:sz w:val="28"/>
          <w:szCs w:val="28"/>
        </w:rPr>
        <w:t xml:space="preserve">28.02.2023 </w:t>
      </w:r>
      <w:r w:rsidRPr="008846E6">
        <w:rPr>
          <w:sz w:val="28"/>
          <w:szCs w:val="28"/>
        </w:rPr>
        <w:t xml:space="preserve">№   </w:t>
      </w:r>
      <w:r w:rsidR="00A92D11" w:rsidRPr="00A92D11">
        <w:rPr>
          <w:sz w:val="28"/>
          <w:szCs w:val="28"/>
        </w:rPr>
        <w:t>СЭД-2023-299-01-01-05.С-105</w:t>
      </w:r>
      <w:r w:rsidRPr="008846E6">
        <w:rPr>
          <w:sz w:val="28"/>
          <w:szCs w:val="28"/>
        </w:rPr>
        <w:t xml:space="preserve">                    </w:t>
      </w:r>
    </w:p>
    <w:p w14:paraId="0223A801" w14:textId="5C5E1F9D" w:rsidR="003E48FA" w:rsidRDefault="003E48FA" w:rsidP="008846E6">
      <w:pPr>
        <w:jc w:val="center"/>
        <w:rPr>
          <w:sz w:val="28"/>
          <w:szCs w:val="28"/>
        </w:rPr>
      </w:pPr>
    </w:p>
    <w:p w14:paraId="21EF9FAE" w14:textId="432420DF" w:rsidR="003E48FA" w:rsidRPr="003E48FA" w:rsidRDefault="003E48FA" w:rsidP="008846E6">
      <w:pPr>
        <w:jc w:val="center"/>
        <w:rPr>
          <w:b/>
          <w:sz w:val="28"/>
          <w:szCs w:val="28"/>
        </w:rPr>
      </w:pPr>
    </w:p>
    <w:p w14:paraId="01CF02BD" w14:textId="77777777" w:rsidR="003E48FA" w:rsidRPr="003E48FA" w:rsidRDefault="003E48FA" w:rsidP="003E48FA">
      <w:pPr>
        <w:jc w:val="center"/>
        <w:rPr>
          <w:b/>
          <w:sz w:val="28"/>
          <w:szCs w:val="28"/>
        </w:rPr>
      </w:pPr>
      <w:r w:rsidRPr="003E48FA">
        <w:rPr>
          <w:b/>
          <w:sz w:val="28"/>
          <w:szCs w:val="28"/>
        </w:rPr>
        <w:t>ПЕРЕЧЕНЬ</w:t>
      </w:r>
    </w:p>
    <w:p w14:paraId="5C0DEEBD" w14:textId="3B62DBD2" w:rsidR="003E48FA" w:rsidRDefault="003E48FA" w:rsidP="003E48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постановлений </w:t>
      </w:r>
      <w:r w:rsidRPr="003E48FA">
        <w:rPr>
          <w:b/>
          <w:sz w:val="28"/>
          <w:szCs w:val="28"/>
        </w:rPr>
        <w:t xml:space="preserve">Бершетского сельского поселения, Гамовского сельского поселения, </w:t>
      </w:r>
      <w:proofErr w:type="spellStart"/>
      <w:r w:rsidRPr="003E48FA">
        <w:rPr>
          <w:b/>
          <w:sz w:val="28"/>
          <w:szCs w:val="28"/>
        </w:rPr>
        <w:t>Двуреченского</w:t>
      </w:r>
      <w:proofErr w:type="spellEnd"/>
      <w:r w:rsidRPr="003E48FA">
        <w:rPr>
          <w:b/>
          <w:sz w:val="28"/>
          <w:szCs w:val="28"/>
        </w:rPr>
        <w:t xml:space="preserve"> сельского поселения, Заболотского сельского поселения, Кондратовского сельского поселения, </w:t>
      </w:r>
      <w:proofErr w:type="spellStart"/>
      <w:r w:rsidRPr="003E48FA">
        <w:rPr>
          <w:b/>
          <w:sz w:val="28"/>
          <w:szCs w:val="28"/>
        </w:rPr>
        <w:t>Кукуштанского</w:t>
      </w:r>
      <w:proofErr w:type="spellEnd"/>
      <w:r w:rsidRPr="003E48FA">
        <w:rPr>
          <w:b/>
          <w:sz w:val="28"/>
          <w:szCs w:val="28"/>
        </w:rPr>
        <w:t xml:space="preserve"> сельского поселения, </w:t>
      </w:r>
      <w:proofErr w:type="spellStart"/>
      <w:r w:rsidRPr="003E48FA">
        <w:rPr>
          <w:b/>
          <w:sz w:val="28"/>
          <w:szCs w:val="28"/>
        </w:rPr>
        <w:t>Култаевского</w:t>
      </w:r>
      <w:proofErr w:type="spellEnd"/>
      <w:r w:rsidRPr="003E48FA">
        <w:rPr>
          <w:b/>
          <w:sz w:val="28"/>
          <w:szCs w:val="28"/>
        </w:rPr>
        <w:t xml:space="preserve"> сельского поселения, Лобановского сельского поселения, </w:t>
      </w:r>
      <w:proofErr w:type="spellStart"/>
      <w:r w:rsidRPr="003E48FA">
        <w:rPr>
          <w:b/>
          <w:sz w:val="28"/>
          <w:szCs w:val="28"/>
        </w:rPr>
        <w:t>Пальниковского</w:t>
      </w:r>
      <w:proofErr w:type="spellEnd"/>
      <w:r w:rsidRPr="003E48FA">
        <w:rPr>
          <w:b/>
          <w:sz w:val="28"/>
          <w:szCs w:val="28"/>
        </w:rPr>
        <w:t xml:space="preserve"> сельского поселения, Савинского сельского поселения, </w:t>
      </w:r>
      <w:proofErr w:type="spellStart"/>
      <w:r w:rsidRPr="003E48FA">
        <w:rPr>
          <w:b/>
          <w:sz w:val="28"/>
          <w:szCs w:val="28"/>
        </w:rPr>
        <w:t>Сылвенского</w:t>
      </w:r>
      <w:proofErr w:type="spellEnd"/>
      <w:r w:rsidRPr="003E48FA">
        <w:rPr>
          <w:b/>
          <w:sz w:val="28"/>
          <w:szCs w:val="28"/>
        </w:rPr>
        <w:t xml:space="preserve"> сельского поселения, </w:t>
      </w:r>
      <w:proofErr w:type="spellStart"/>
      <w:r w:rsidRPr="003E48FA">
        <w:rPr>
          <w:b/>
          <w:sz w:val="28"/>
          <w:szCs w:val="28"/>
        </w:rPr>
        <w:t>Усть-Качкинского</w:t>
      </w:r>
      <w:proofErr w:type="spellEnd"/>
      <w:r w:rsidRPr="003E48FA">
        <w:rPr>
          <w:b/>
          <w:sz w:val="28"/>
          <w:szCs w:val="28"/>
        </w:rPr>
        <w:t xml:space="preserve"> сельского поселения, Фроловского сельского поселения, </w:t>
      </w:r>
      <w:proofErr w:type="spellStart"/>
      <w:r w:rsidRPr="003E48FA">
        <w:rPr>
          <w:b/>
          <w:sz w:val="28"/>
          <w:szCs w:val="28"/>
        </w:rPr>
        <w:t>Хохловского</w:t>
      </w:r>
      <w:proofErr w:type="spellEnd"/>
      <w:r w:rsidRPr="003E48FA">
        <w:rPr>
          <w:b/>
          <w:sz w:val="28"/>
          <w:szCs w:val="28"/>
        </w:rPr>
        <w:t xml:space="preserve"> сельского поселения, </w:t>
      </w:r>
      <w:proofErr w:type="spellStart"/>
      <w:r w:rsidRPr="003E48FA">
        <w:rPr>
          <w:b/>
          <w:sz w:val="28"/>
          <w:szCs w:val="28"/>
        </w:rPr>
        <w:t>Юговского</w:t>
      </w:r>
      <w:proofErr w:type="spellEnd"/>
      <w:r w:rsidRPr="003E48FA">
        <w:rPr>
          <w:b/>
          <w:sz w:val="28"/>
          <w:szCs w:val="28"/>
        </w:rPr>
        <w:t xml:space="preserve"> с</w:t>
      </w:r>
      <w:r w:rsidR="004B29AC">
        <w:rPr>
          <w:b/>
          <w:sz w:val="28"/>
          <w:szCs w:val="28"/>
        </w:rPr>
        <w:t xml:space="preserve">ельского поселения </w:t>
      </w:r>
      <w:r w:rsidRPr="003E48FA">
        <w:rPr>
          <w:b/>
          <w:sz w:val="28"/>
          <w:szCs w:val="28"/>
        </w:rPr>
        <w:t>Пермского муниципального района подлежащих признанию утратившими силу</w:t>
      </w:r>
    </w:p>
    <w:p w14:paraId="765E2424" w14:textId="7738D19C" w:rsidR="003E48FA" w:rsidRDefault="003E48FA" w:rsidP="003E48FA">
      <w:pPr>
        <w:jc w:val="center"/>
        <w:rPr>
          <w:b/>
          <w:sz w:val="28"/>
          <w:szCs w:val="28"/>
        </w:rPr>
      </w:pPr>
    </w:p>
    <w:p w14:paraId="59CE3EBD" w14:textId="77777777" w:rsidR="00AD5BC2" w:rsidRDefault="00AD5BC2" w:rsidP="003E48FA">
      <w:pPr>
        <w:jc w:val="center"/>
        <w:rPr>
          <w:b/>
          <w:sz w:val="28"/>
          <w:szCs w:val="28"/>
        </w:rPr>
      </w:pPr>
    </w:p>
    <w:p w14:paraId="686E875F" w14:textId="00EEC0CC" w:rsidR="007619DB" w:rsidRDefault="003E48FA" w:rsidP="00761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19DB">
        <w:rPr>
          <w:sz w:val="28"/>
          <w:szCs w:val="28"/>
        </w:rPr>
        <w:t>П</w:t>
      </w:r>
      <w:r w:rsidR="007619DB" w:rsidRPr="007619DB">
        <w:rPr>
          <w:sz w:val="28"/>
          <w:szCs w:val="28"/>
        </w:rPr>
        <w:t>останов</w:t>
      </w:r>
      <w:r w:rsidR="007619DB">
        <w:rPr>
          <w:sz w:val="28"/>
          <w:szCs w:val="28"/>
        </w:rPr>
        <w:t>ление администрации Бершетского</w:t>
      </w:r>
      <w:r w:rsidR="007619DB" w:rsidRPr="007619DB">
        <w:rPr>
          <w:sz w:val="28"/>
          <w:szCs w:val="28"/>
        </w:rPr>
        <w:t xml:space="preserve"> сельского поселения:</w:t>
      </w:r>
    </w:p>
    <w:p w14:paraId="0EAFB80D" w14:textId="07E54E05" w:rsidR="003E48FA" w:rsidRDefault="007619DB" w:rsidP="00761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AD5BC2">
        <w:rPr>
          <w:sz w:val="28"/>
          <w:szCs w:val="28"/>
        </w:rPr>
        <w:t>от 01 ноября 2017 г. № 56 «</w:t>
      </w:r>
      <w:r w:rsidR="00AD5BC2" w:rsidRPr="00AD5BC2">
        <w:rPr>
          <w:sz w:val="28"/>
          <w:szCs w:val="28"/>
        </w:rPr>
        <w:t>О создании приемочной комиссии по приемке завершенных работ по переустройству и (или) перепланировке, переводу жилых  (нежилых) помещений на территории</w:t>
      </w:r>
      <w:r w:rsidR="00AD5BC2">
        <w:rPr>
          <w:sz w:val="28"/>
          <w:szCs w:val="28"/>
        </w:rPr>
        <w:t xml:space="preserve"> Бершетского сельского поселения</w:t>
      </w:r>
      <w:r w:rsidR="003E48FA" w:rsidRPr="003E48FA">
        <w:rPr>
          <w:sz w:val="28"/>
          <w:szCs w:val="28"/>
        </w:rPr>
        <w:t>»;</w:t>
      </w:r>
    </w:p>
    <w:p w14:paraId="7EE0059E" w14:textId="4D28F52B" w:rsidR="007619DB" w:rsidRDefault="007619DB" w:rsidP="00AD5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19DB">
        <w:rPr>
          <w:sz w:val="28"/>
          <w:szCs w:val="28"/>
        </w:rPr>
        <w:t>Постано</w:t>
      </w:r>
      <w:r>
        <w:rPr>
          <w:sz w:val="28"/>
          <w:szCs w:val="28"/>
        </w:rPr>
        <w:t>вление администрации Гамовского</w:t>
      </w:r>
      <w:r w:rsidRPr="007619DB">
        <w:rPr>
          <w:sz w:val="28"/>
          <w:szCs w:val="28"/>
        </w:rPr>
        <w:t xml:space="preserve"> сельского поселения:</w:t>
      </w:r>
    </w:p>
    <w:p w14:paraId="34FD6FFA" w14:textId="29781B5B" w:rsidR="00AD5BC2" w:rsidRDefault="007619DB" w:rsidP="00AD5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D5BC2">
        <w:rPr>
          <w:sz w:val="28"/>
          <w:szCs w:val="28"/>
        </w:rPr>
        <w:t>. от 17 ноября 2017 г. № 131 «</w:t>
      </w:r>
      <w:r w:rsidR="00AD5BC2" w:rsidRPr="00AD5BC2">
        <w:rPr>
          <w:sz w:val="28"/>
          <w:szCs w:val="28"/>
        </w:rPr>
        <w:t>О создании приемочной комиссии по приемке завершенных работ по переустройству и (или) перепланировке, переводу жилых (нежилых) помещений на территории Гамовского сельского поселения</w:t>
      </w:r>
      <w:r w:rsidR="00AD5BC2">
        <w:rPr>
          <w:sz w:val="28"/>
          <w:szCs w:val="28"/>
        </w:rPr>
        <w:t>»;</w:t>
      </w:r>
    </w:p>
    <w:p w14:paraId="4BAF6C39" w14:textId="29D462CD" w:rsidR="007619DB" w:rsidRDefault="007619DB" w:rsidP="00AD5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619DB">
        <w:rPr>
          <w:sz w:val="28"/>
          <w:szCs w:val="28"/>
        </w:rPr>
        <w:t>. Постан</w:t>
      </w:r>
      <w:r>
        <w:rPr>
          <w:sz w:val="28"/>
          <w:szCs w:val="28"/>
        </w:rPr>
        <w:t xml:space="preserve">овление администрации </w:t>
      </w:r>
      <w:proofErr w:type="spellStart"/>
      <w:r>
        <w:rPr>
          <w:sz w:val="28"/>
          <w:szCs w:val="28"/>
        </w:rPr>
        <w:t>Двуреченского</w:t>
      </w:r>
      <w:proofErr w:type="spellEnd"/>
      <w:r w:rsidRPr="007619DB">
        <w:rPr>
          <w:sz w:val="28"/>
          <w:szCs w:val="28"/>
        </w:rPr>
        <w:t xml:space="preserve"> сельского поселения:</w:t>
      </w:r>
    </w:p>
    <w:p w14:paraId="2DFA9414" w14:textId="180165D1" w:rsidR="00AD5BC2" w:rsidRDefault="007619DB" w:rsidP="00AD5B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D5BC2">
        <w:rPr>
          <w:sz w:val="28"/>
          <w:szCs w:val="28"/>
        </w:rPr>
        <w:t xml:space="preserve">. </w:t>
      </w:r>
      <w:r w:rsidR="00597BC1">
        <w:rPr>
          <w:sz w:val="28"/>
          <w:szCs w:val="28"/>
        </w:rPr>
        <w:t>от 13 ноября 2017 г. № 478</w:t>
      </w:r>
      <w:r w:rsidR="00F90595">
        <w:rPr>
          <w:sz w:val="28"/>
          <w:szCs w:val="28"/>
        </w:rPr>
        <w:t xml:space="preserve"> «</w:t>
      </w:r>
      <w:r w:rsidR="00F90595" w:rsidRPr="00F90595">
        <w:rPr>
          <w:sz w:val="28"/>
          <w:szCs w:val="28"/>
        </w:rPr>
        <w:t>«О создании приемочной комиссии по приемке завершенных работ по переустройству и (или) перепланировке, переводу жилых (нежилых) по</w:t>
      </w:r>
      <w:r w:rsidR="00F90595">
        <w:rPr>
          <w:sz w:val="28"/>
          <w:szCs w:val="28"/>
        </w:rPr>
        <w:t xml:space="preserve">мещений на территории </w:t>
      </w:r>
      <w:proofErr w:type="spellStart"/>
      <w:r w:rsidR="00F90595">
        <w:rPr>
          <w:sz w:val="28"/>
          <w:szCs w:val="28"/>
        </w:rPr>
        <w:t>Двуречнского</w:t>
      </w:r>
      <w:proofErr w:type="spellEnd"/>
      <w:r w:rsidR="00F90595" w:rsidRPr="00F90595">
        <w:rPr>
          <w:sz w:val="28"/>
          <w:szCs w:val="28"/>
        </w:rPr>
        <w:t xml:space="preserve"> сельского поселения»;</w:t>
      </w:r>
    </w:p>
    <w:p w14:paraId="74FF49AE" w14:textId="75408F24" w:rsidR="007619DB" w:rsidRDefault="007619DB" w:rsidP="00F9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619DB">
        <w:rPr>
          <w:sz w:val="28"/>
          <w:szCs w:val="28"/>
        </w:rPr>
        <w:t>. Постан</w:t>
      </w:r>
      <w:r>
        <w:rPr>
          <w:sz w:val="28"/>
          <w:szCs w:val="28"/>
        </w:rPr>
        <w:t>овление администрации Заболотского</w:t>
      </w:r>
      <w:r w:rsidRPr="007619DB">
        <w:rPr>
          <w:sz w:val="28"/>
          <w:szCs w:val="28"/>
        </w:rPr>
        <w:t xml:space="preserve"> сельского поселения:</w:t>
      </w:r>
    </w:p>
    <w:p w14:paraId="70421203" w14:textId="235D3141" w:rsidR="00F90595" w:rsidRDefault="007619DB" w:rsidP="00F9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F90595">
        <w:rPr>
          <w:sz w:val="28"/>
          <w:szCs w:val="28"/>
        </w:rPr>
        <w:t>. от 29 сентября 2017 г. № 72 «</w:t>
      </w:r>
      <w:r w:rsidR="00F90595" w:rsidRPr="00F90595">
        <w:rPr>
          <w:sz w:val="28"/>
          <w:szCs w:val="28"/>
        </w:rPr>
        <w:t>О создании приемочной комиссии по приемке</w:t>
      </w:r>
      <w:r w:rsidR="00F90595">
        <w:rPr>
          <w:sz w:val="28"/>
          <w:szCs w:val="28"/>
        </w:rPr>
        <w:t xml:space="preserve"> </w:t>
      </w:r>
      <w:r w:rsidR="00F90595" w:rsidRPr="00F90595">
        <w:rPr>
          <w:sz w:val="28"/>
          <w:szCs w:val="28"/>
        </w:rPr>
        <w:t>завершенных работ по переустройству и</w:t>
      </w:r>
      <w:r w:rsidR="00F90595">
        <w:rPr>
          <w:sz w:val="28"/>
          <w:szCs w:val="28"/>
        </w:rPr>
        <w:t xml:space="preserve"> </w:t>
      </w:r>
      <w:r w:rsidR="00F90595" w:rsidRPr="00F90595">
        <w:rPr>
          <w:sz w:val="28"/>
          <w:szCs w:val="28"/>
        </w:rPr>
        <w:t xml:space="preserve">(или) </w:t>
      </w:r>
      <w:r w:rsidR="00F90595">
        <w:rPr>
          <w:sz w:val="28"/>
          <w:szCs w:val="28"/>
        </w:rPr>
        <w:t xml:space="preserve">перепланировке, переводу жилых </w:t>
      </w:r>
      <w:r w:rsidR="00F90595" w:rsidRPr="00F90595">
        <w:rPr>
          <w:sz w:val="28"/>
          <w:szCs w:val="28"/>
        </w:rPr>
        <w:t>(нежилых)помещений на территории</w:t>
      </w:r>
      <w:r w:rsidR="00F90595">
        <w:rPr>
          <w:sz w:val="28"/>
          <w:szCs w:val="28"/>
        </w:rPr>
        <w:t xml:space="preserve"> </w:t>
      </w:r>
      <w:r w:rsidR="00F90595" w:rsidRPr="00F90595">
        <w:rPr>
          <w:sz w:val="28"/>
          <w:szCs w:val="28"/>
        </w:rPr>
        <w:t>Заболотского сельского поселения</w:t>
      </w:r>
      <w:r w:rsidR="00F90595">
        <w:rPr>
          <w:sz w:val="28"/>
          <w:szCs w:val="28"/>
        </w:rPr>
        <w:t>»;</w:t>
      </w:r>
    </w:p>
    <w:p w14:paraId="7F9325B4" w14:textId="0EFB1DA0" w:rsidR="007619DB" w:rsidRDefault="007619DB" w:rsidP="00F9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619DB">
        <w:rPr>
          <w:sz w:val="28"/>
          <w:szCs w:val="28"/>
        </w:rPr>
        <w:t>. Постанов</w:t>
      </w:r>
      <w:r>
        <w:rPr>
          <w:sz w:val="28"/>
          <w:szCs w:val="28"/>
        </w:rPr>
        <w:t xml:space="preserve">ление администрации </w:t>
      </w:r>
      <w:proofErr w:type="spellStart"/>
      <w:r>
        <w:rPr>
          <w:sz w:val="28"/>
          <w:szCs w:val="28"/>
        </w:rPr>
        <w:t>Култаевского</w:t>
      </w:r>
      <w:proofErr w:type="spellEnd"/>
      <w:r w:rsidRPr="007619DB">
        <w:rPr>
          <w:sz w:val="28"/>
          <w:szCs w:val="28"/>
        </w:rPr>
        <w:t xml:space="preserve"> сельского поселения:</w:t>
      </w:r>
    </w:p>
    <w:p w14:paraId="3D988AE3" w14:textId="5340F732" w:rsidR="00F90595" w:rsidRDefault="007619DB" w:rsidP="00F9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F90595">
        <w:rPr>
          <w:sz w:val="28"/>
          <w:szCs w:val="28"/>
        </w:rPr>
        <w:t xml:space="preserve">. </w:t>
      </w:r>
      <w:r w:rsidR="00865FD2">
        <w:rPr>
          <w:sz w:val="28"/>
          <w:szCs w:val="28"/>
        </w:rPr>
        <w:t>от 20 ноября 2017 г. № 326 «</w:t>
      </w:r>
      <w:r w:rsidR="00865FD2" w:rsidRPr="00865FD2">
        <w:rPr>
          <w:sz w:val="28"/>
          <w:szCs w:val="28"/>
        </w:rPr>
        <w:t xml:space="preserve">О создании приемочной комиссии по приемке завершенных работ по переустройству и (или) перепланировке, переводу жилых (нежилых) помещений на территории </w:t>
      </w:r>
      <w:proofErr w:type="spellStart"/>
      <w:r w:rsidR="00865FD2" w:rsidRPr="00865FD2">
        <w:rPr>
          <w:sz w:val="28"/>
          <w:szCs w:val="28"/>
        </w:rPr>
        <w:t>Култаевского</w:t>
      </w:r>
      <w:proofErr w:type="spellEnd"/>
      <w:r w:rsidR="00865FD2" w:rsidRPr="00865FD2">
        <w:rPr>
          <w:sz w:val="28"/>
          <w:szCs w:val="28"/>
        </w:rPr>
        <w:t xml:space="preserve"> сельского поселения</w:t>
      </w:r>
      <w:r w:rsidR="00865FD2">
        <w:rPr>
          <w:sz w:val="28"/>
          <w:szCs w:val="28"/>
        </w:rPr>
        <w:t>»;</w:t>
      </w:r>
    </w:p>
    <w:p w14:paraId="12B290F1" w14:textId="188C2679" w:rsidR="007619DB" w:rsidRDefault="007619DB" w:rsidP="00F9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619DB">
        <w:rPr>
          <w:sz w:val="28"/>
          <w:szCs w:val="28"/>
        </w:rPr>
        <w:t xml:space="preserve"> Постанов</w:t>
      </w:r>
      <w:r>
        <w:rPr>
          <w:sz w:val="28"/>
          <w:szCs w:val="28"/>
        </w:rPr>
        <w:t>ление администрации Лобановского</w:t>
      </w:r>
      <w:r w:rsidRPr="007619DB">
        <w:rPr>
          <w:sz w:val="28"/>
          <w:szCs w:val="28"/>
        </w:rPr>
        <w:t xml:space="preserve"> сельского поселения:</w:t>
      </w:r>
    </w:p>
    <w:p w14:paraId="38F0D6CA" w14:textId="7F760C10" w:rsidR="00865FD2" w:rsidRDefault="007619DB" w:rsidP="00F9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A95099">
        <w:rPr>
          <w:sz w:val="28"/>
          <w:szCs w:val="28"/>
        </w:rPr>
        <w:t xml:space="preserve"> от 25 сентября 2017 г. № 398 «</w:t>
      </w:r>
      <w:r w:rsidR="00A95099" w:rsidRPr="00A95099">
        <w:rPr>
          <w:sz w:val="28"/>
          <w:szCs w:val="28"/>
        </w:rPr>
        <w:t>О создании приемочной комиссии по приемке завершенных работ по переустройству и (или) перепланировке, переводу жилых (нежилых) поме</w:t>
      </w:r>
      <w:r w:rsidR="00A95099">
        <w:rPr>
          <w:sz w:val="28"/>
          <w:szCs w:val="28"/>
        </w:rPr>
        <w:t xml:space="preserve">щений на территории </w:t>
      </w:r>
      <w:proofErr w:type="spellStart"/>
      <w:r w:rsidR="00A95099">
        <w:rPr>
          <w:sz w:val="28"/>
          <w:szCs w:val="28"/>
        </w:rPr>
        <w:t>Лобановское</w:t>
      </w:r>
      <w:proofErr w:type="spellEnd"/>
      <w:r w:rsidR="00A95099" w:rsidRPr="00A95099">
        <w:rPr>
          <w:sz w:val="28"/>
          <w:szCs w:val="28"/>
        </w:rPr>
        <w:t xml:space="preserve"> сельского поселения</w:t>
      </w:r>
      <w:r w:rsidR="00A95099">
        <w:rPr>
          <w:sz w:val="28"/>
          <w:szCs w:val="28"/>
        </w:rPr>
        <w:t>»;</w:t>
      </w:r>
    </w:p>
    <w:p w14:paraId="4D02AEA1" w14:textId="77777777" w:rsidR="007619DB" w:rsidRDefault="007619DB" w:rsidP="00F90595">
      <w:pPr>
        <w:ind w:firstLine="709"/>
        <w:jc w:val="both"/>
        <w:rPr>
          <w:sz w:val="28"/>
          <w:szCs w:val="28"/>
        </w:rPr>
      </w:pPr>
    </w:p>
    <w:p w14:paraId="068B191F" w14:textId="392FEB17" w:rsidR="007619DB" w:rsidRDefault="007619DB" w:rsidP="00F9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7619DB">
        <w:rPr>
          <w:sz w:val="28"/>
          <w:szCs w:val="28"/>
        </w:rPr>
        <w:t>. Постанов</w:t>
      </w:r>
      <w:r>
        <w:rPr>
          <w:sz w:val="28"/>
          <w:szCs w:val="28"/>
        </w:rPr>
        <w:t xml:space="preserve">ление администрации </w:t>
      </w:r>
      <w:proofErr w:type="spellStart"/>
      <w:r>
        <w:rPr>
          <w:sz w:val="28"/>
          <w:szCs w:val="28"/>
        </w:rPr>
        <w:t>Пальниковского</w:t>
      </w:r>
      <w:proofErr w:type="spellEnd"/>
      <w:r w:rsidRPr="007619DB">
        <w:rPr>
          <w:sz w:val="28"/>
          <w:szCs w:val="28"/>
        </w:rPr>
        <w:t xml:space="preserve"> сельского поселения:</w:t>
      </w:r>
    </w:p>
    <w:p w14:paraId="77917DCD" w14:textId="7BA13A3A" w:rsidR="00A95099" w:rsidRDefault="007619DB" w:rsidP="00F9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A95099">
        <w:rPr>
          <w:sz w:val="28"/>
          <w:szCs w:val="28"/>
        </w:rPr>
        <w:t>. от 22 сентября 2017 г. № 66 «</w:t>
      </w:r>
      <w:r w:rsidR="00A95099" w:rsidRPr="00A95099">
        <w:rPr>
          <w:sz w:val="28"/>
          <w:szCs w:val="28"/>
        </w:rPr>
        <w:t>О создании приемочной комиссии по приемке завершенных работ по переустройству и (или) перепланировке, переводу жилых (нежилых) пом</w:t>
      </w:r>
      <w:r w:rsidR="00A95099">
        <w:rPr>
          <w:sz w:val="28"/>
          <w:szCs w:val="28"/>
        </w:rPr>
        <w:t xml:space="preserve">ещений на территории </w:t>
      </w:r>
      <w:proofErr w:type="spellStart"/>
      <w:r w:rsidR="00A95099">
        <w:rPr>
          <w:sz w:val="28"/>
          <w:szCs w:val="28"/>
        </w:rPr>
        <w:t>Пальниковского</w:t>
      </w:r>
      <w:proofErr w:type="spellEnd"/>
      <w:r w:rsidR="00A95099" w:rsidRPr="00A95099">
        <w:rPr>
          <w:sz w:val="28"/>
          <w:szCs w:val="28"/>
        </w:rPr>
        <w:t xml:space="preserve"> сельского поселения»;</w:t>
      </w:r>
    </w:p>
    <w:p w14:paraId="44794CF2" w14:textId="01E4E76B" w:rsidR="007619DB" w:rsidRDefault="007619DB" w:rsidP="00F9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619DB">
        <w:rPr>
          <w:sz w:val="28"/>
          <w:szCs w:val="28"/>
        </w:rPr>
        <w:t>. Постанов</w:t>
      </w:r>
      <w:r>
        <w:rPr>
          <w:sz w:val="28"/>
          <w:szCs w:val="28"/>
        </w:rPr>
        <w:t>ление администрации Савинского</w:t>
      </w:r>
      <w:r w:rsidRPr="007619DB">
        <w:rPr>
          <w:sz w:val="28"/>
          <w:szCs w:val="28"/>
        </w:rPr>
        <w:t xml:space="preserve"> сельского поселения:</w:t>
      </w:r>
    </w:p>
    <w:p w14:paraId="6F6E8E75" w14:textId="668CE6E7" w:rsidR="00A95099" w:rsidRDefault="007619DB" w:rsidP="00F9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A95099">
        <w:rPr>
          <w:sz w:val="28"/>
          <w:szCs w:val="28"/>
        </w:rPr>
        <w:t>. от 18 октября 2017 г. № 144 «</w:t>
      </w:r>
      <w:r w:rsidR="00A95099" w:rsidRPr="00A95099">
        <w:rPr>
          <w:sz w:val="28"/>
          <w:szCs w:val="28"/>
        </w:rPr>
        <w:t>О создании приёмочной комиссии по пр</w:t>
      </w:r>
      <w:r w:rsidR="00A95099">
        <w:rPr>
          <w:sz w:val="28"/>
          <w:szCs w:val="28"/>
        </w:rPr>
        <w:t>иёмке завершённых работ по пере</w:t>
      </w:r>
      <w:r w:rsidR="00A95099" w:rsidRPr="00A95099">
        <w:rPr>
          <w:sz w:val="28"/>
          <w:szCs w:val="28"/>
        </w:rPr>
        <w:t>устро</w:t>
      </w:r>
      <w:r w:rsidR="00A95099">
        <w:rPr>
          <w:sz w:val="28"/>
          <w:szCs w:val="28"/>
        </w:rPr>
        <w:t>йству и (или) перепланировке жи</w:t>
      </w:r>
      <w:r w:rsidR="00A95099" w:rsidRPr="00A95099">
        <w:rPr>
          <w:sz w:val="28"/>
          <w:szCs w:val="28"/>
        </w:rPr>
        <w:t xml:space="preserve">лых </w:t>
      </w:r>
      <w:r w:rsidR="00A95099">
        <w:rPr>
          <w:sz w:val="28"/>
          <w:szCs w:val="28"/>
        </w:rPr>
        <w:t>помещений, в том числе проводи</w:t>
      </w:r>
      <w:r w:rsidR="00A95099" w:rsidRPr="00A95099">
        <w:rPr>
          <w:sz w:val="28"/>
          <w:szCs w:val="28"/>
        </w:rPr>
        <w:t>мы</w:t>
      </w:r>
      <w:r w:rsidR="00A95099">
        <w:rPr>
          <w:sz w:val="28"/>
          <w:szCs w:val="28"/>
        </w:rPr>
        <w:t>х в целях перевода жилых помеще</w:t>
      </w:r>
      <w:r w:rsidR="00A95099" w:rsidRPr="00A95099">
        <w:rPr>
          <w:sz w:val="28"/>
          <w:szCs w:val="28"/>
        </w:rPr>
        <w:t>ний в нежилые помещения или нежилых пом</w:t>
      </w:r>
      <w:r w:rsidR="00A95099">
        <w:rPr>
          <w:sz w:val="28"/>
          <w:szCs w:val="28"/>
        </w:rPr>
        <w:t>ещений в жилые помещения на тер</w:t>
      </w:r>
      <w:r w:rsidR="00A95099" w:rsidRPr="00A95099">
        <w:rPr>
          <w:sz w:val="28"/>
          <w:szCs w:val="28"/>
        </w:rPr>
        <w:t>рито</w:t>
      </w:r>
      <w:r w:rsidR="00A95099">
        <w:rPr>
          <w:sz w:val="28"/>
          <w:szCs w:val="28"/>
        </w:rPr>
        <w:t>рии Савинского сельского поселе</w:t>
      </w:r>
      <w:r w:rsidR="00A95099" w:rsidRPr="00A95099">
        <w:rPr>
          <w:sz w:val="28"/>
          <w:szCs w:val="28"/>
        </w:rPr>
        <w:t>ния</w:t>
      </w:r>
      <w:r w:rsidR="00A95099">
        <w:rPr>
          <w:sz w:val="28"/>
          <w:szCs w:val="28"/>
        </w:rPr>
        <w:t>»;</w:t>
      </w:r>
    </w:p>
    <w:p w14:paraId="71A1215A" w14:textId="59B6201A" w:rsidR="007619DB" w:rsidRDefault="007619DB" w:rsidP="00F9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619DB">
        <w:rPr>
          <w:sz w:val="28"/>
          <w:szCs w:val="28"/>
        </w:rPr>
        <w:t>. Постанов</w:t>
      </w:r>
      <w:r>
        <w:rPr>
          <w:sz w:val="28"/>
          <w:szCs w:val="28"/>
        </w:rPr>
        <w:t xml:space="preserve">ление администрации </w:t>
      </w:r>
      <w:proofErr w:type="spellStart"/>
      <w:r>
        <w:rPr>
          <w:sz w:val="28"/>
          <w:szCs w:val="28"/>
        </w:rPr>
        <w:t>Сылвенского</w:t>
      </w:r>
      <w:proofErr w:type="spellEnd"/>
      <w:r w:rsidRPr="007619DB">
        <w:rPr>
          <w:sz w:val="28"/>
          <w:szCs w:val="28"/>
        </w:rPr>
        <w:t xml:space="preserve"> сельского поселения:</w:t>
      </w:r>
    </w:p>
    <w:p w14:paraId="6BBCA0CA" w14:textId="3FE223F7" w:rsidR="00A95099" w:rsidRDefault="007619DB" w:rsidP="00F90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A95099">
        <w:rPr>
          <w:sz w:val="28"/>
          <w:szCs w:val="28"/>
        </w:rPr>
        <w:t xml:space="preserve">. </w:t>
      </w:r>
      <w:r w:rsidR="00FC2A22">
        <w:rPr>
          <w:sz w:val="28"/>
          <w:szCs w:val="28"/>
        </w:rPr>
        <w:t xml:space="preserve">от 25 июня </w:t>
      </w:r>
      <w:r w:rsidR="00FC2A22" w:rsidRPr="00FC2A22">
        <w:rPr>
          <w:sz w:val="28"/>
          <w:szCs w:val="28"/>
        </w:rPr>
        <w:t>2015</w:t>
      </w:r>
      <w:r w:rsidR="00FC2A22">
        <w:rPr>
          <w:sz w:val="28"/>
          <w:szCs w:val="28"/>
        </w:rPr>
        <w:t xml:space="preserve"> г.</w:t>
      </w:r>
      <w:r w:rsidR="00FC2A22" w:rsidRPr="00FC2A22">
        <w:rPr>
          <w:sz w:val="28"/>
          <w:szCs w:val="28"/>
        </w:rPr>
        <w:t xml:space="preserve"> № 26</w:t>
      </w:r>
      <w:r w:rsidR="00FC2A22">
        <w:rPr>
          <w:sz w:val="28"/>
          <w:szCs w:val="28"/>
        </w:rPr>
        <w:t xml:space="preserve"> </w:t>
      </w:r>
      <w:r w:rsidR="00FC2A22" w:rsidRPr="00FC2A22">
        <w:rPr>
          <w:sz w:val="28"/>
          <w:szCs w:val="28"/>
        </w:rPr>
        <w:t>«О создании приемочной комиссии по приемке завершенных работ по переустройству и (или) перепланировке, переводу жилых  (нежилых) пом</w:t>
      </w:r>
      <w:r w:rsidR="00FC2A22">
        <w:rPr>
          <w:sz w:val="28"/>
          <w:szCs w:val="28"/>
        </w:rPr>
        <w:t xml:space="preserve">ещений на территории </w:t>
      </w:r>
      <w:proofErr w:type="spellStart"/>
      <w:r w:rsidR="00FC2A22">
        <w:rPr>
          <w:sz w:val="28"/>
          <w:szCs w:val="28"/>
        </w:rPr>
        <w:t>Сылвенского</w:t>
      </w:r>
      <w:proofErr w:type="spellEnd"/>
      <w:r w:rsidR="00FC2A22" w:rsidRPr="00FC2A22">
        <w:rPr>
          <w:sz w:val="28"/>
          <w:szCs w:val="28"/>
        </w:rPr>
        <w:t xml:space="preserve"> сельского поселения»;</w:t>
      </w:r>
    </w:p>
    <w:p w14:paraId="0CEF1FC0" w14:textId="77777777" w:rsidR="003F0389" w:rsidRPr="003F0389" w:rsidRDefault="003F0389" w:rsidP="003F0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от 28 апреля 2017 г. № 34 «</w:t>
      </w:r>
      <w:r w:rsidRPr="003F0389">
        <w:rPr>
          <w:sz w:val="28"/>
          <w:szCs w:val="28"/>
        </w:rPr>
        <w:t xml:space="preserve">О внесении изменений в состав приёмочной </w:t>
      </w:r>
    </w:p>
    <w:p w14:paraId="618A8030" w14:textId="2899B9E9" w:rsidR="003F0389" w:rsidRDefault="003F0389" w:rsidP="003F0389">
      <w:pPr>
        <w:jc w:val="both"/>
        <w:rPr>
          <w:sz w:val="28"/>
          <w:szCs w:val="28"/>
        </w:rPr>
      </w:pPr>
      <w:r w:rsidRPr="003F0389">
        <w:rPr>
          <w:sz w:val="28"/>
          <w:szCs w:val="28"/>
        </w:rPr>
        <w:t>комиссии по завершению переустройства и (или)перепланировки, переводу помещений,</w:t>
      </w:r>
      <w:r>
        <w:rPr>
          <w:sz w:val="28"/>
          <w:szCs w:val="28"/>
        </w:rPr>
        <w:t xml:space="preserve"> </w:t>
      </w:r>
      <w:r w:rsidRPr="003F0389">
        <w:rPr>
          <w:sz w:val="28"/>
          <w:szCs w:val="28"/>
        </w:rPr>
        <w:t>утвержденный распоряжением главы</w:t>
      </w:r>
      <w:r>
        <w:rPr>
          <w:sz w:val="28"/>
          <w:szCs w:val="28"/>
        </w:rPr>
        <w:t xml:space="preserve"> </w:t>
      </w:r>
      <w:r w:rsidRPr="003F0389">
        <w:rPr>
          <w:sz w:val="28"/>
          <w:szCs w:val="28"/>
        </w:rPr>
        <w:t>от 25.06.2015 № 26</w:t>
      </w:r>
      <w:r>
        <w:rPr>
          <w:sz w:val="28"/>
          <w:szCs w:val="28"/>
        </w:rPr>
        <w:t>»;</w:t>
      </w:r>
    </w:p>
    <w:p w14:paraId="51BD9392" w14:textId="30A7881A" w:rsidR="003F0389" w:rsidRDefault="003F0389" w:rsidP="0087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3F0389">
        <w:rPr>
          <w:sz w:val="28"/>
          <w:szCs w:val="28"/>
        </w:rPr>
        <w:t>. Постано</w:t>
      </w:r>
      <w:r>
        <w:rPr>
          <w:sz w:val="28"/>
          <w:szCs w:val="28"/>
        </w:rPr>
        <w:t xml:space="preserve">вление администрации </w:t>
      </w:r>
      <w:proofErr w:type="spellStart"/>
      <w:r>
        <w:rPr>
          <w:sz w:val="28"/>
          <w:szCs w:val="28"/>
        </w:rPr>
        <w:t>Кукуштанского</w:t>
      </w:r>
      <w:proofErr w:type="spellEnd"/>
      <w:r w:rsidRPr="003F0389">
        <w:rPr>
          <w:sz w:val="28"/>
          <w:szCs w:val="28"/>
        </w:rPr>
        <w:t xml:space="preserve"> сельского поселения:</w:t>
      </w:r>
    </w:p>
    <w:p w14:paraId="46195AEA" w14:textId="23726131" w:rsidR="003E48FA" w:rsidRDefault="003F0389" w:rsidP="0087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</w:t>
      </w:r>
      <w:r w:rsidR="0087093D">
        <w:rPr>
          <w:sz w:val="28"/>
          <w:szCs w:val="28"/>
        </w:rPr>
        <w:t>. от 29 сентября 2015 г. № 373 «</w:t>
      </w:r>
      <w:r w:rsidR="0087093D" w:rsidRPr="0087093D">
        <w:rPr>
          <w:sz w:val="28"/>
          <w:szCs w:val="28"/>
        </w:rPr>
        <w:t>Об утверждении Положения</w:t>
      </w:r>
      <w:r w:rsidR="0087093D">
        <w:rPr>
          <w:sz w:val="28"/>
          <w:szCs w:val="28"/>
        </w:rPr>
        <w:t xml:space="preserve"> и </w:t>
      </w:r>
      <w:r w:rsidR="0087093D" w:rsidRPr="0087093D">
        <w:rPr>
          <w:sz w:val="28"/>
          <w:szCs w:val="28"/>
        </w:rPr>
        <w:t>комиссии по перепланировке,</w:t>
      </w:r>
      <w:r w:rsidR="0087093D">
        <w:rPr>
          <w:sz w:val="28"/>
          <w:szCs w:val="28"/>
        </w:rPr>
        <w:t xml:space="preserve"> </w:t>
      </w:r>
      <w:r w:rsidR="0087093D" w:rsidRPr="0087093D">
        <w:rPr>
          <w:sz w:val="28"/>
          <w:szCs w:val="28"/>
        </w:rPr>
        <w:t xml:space="preserve">переустройству, перепрофилированию и переводу жилых помещений в нежилые помещения и нежилых помещений в жилые помещения на территории </w:t>
      </w:r>
      <w:proofErr w:type="spellStart"/>
      <w:r w:rsidR="0087093D" w:rsidRPr="0087093D">
        <w:rPr>
          <w:sz w:val="28"/>
          <w:szCs w:val="28"/>
        </w:rPr>
        <w:t>Кукуштанского</w:t>
      </w:r>
      <w:proofErr w:type="spellEnd"/>
      <w:r w:rsidR="0087093D">
        <w:rPr>
          <w:sz w:val="28"/>
          <w:szCs w:val="28"/>
        </w:rPr>
        <w:t xml:space="preserve"> </w:t>
      </w:r>
      <w:r w:rsidR="0087093D" w:rsidRPr="0087093D">
        <w:rPr>
          <w:sz w:val="28"/>
          <w:szCs w:val="28"/>
        </w:rPr>
        <w:t>сельского поселения</w:t>
      </w:r>
      <w:r w:rsidR="0087093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3929969" w14:textId="0A516302" w:rsidR="003F0389" w:rsidRDefault="003F0389" w:rsidP="0087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3F0389">
        <w:rPr>
          <w:sz w:val="28"/>
          <w:szCs w:val="28"/>
        </w:rPr>
        <w:t>. Постановл</w:t>
      </w:r>
      <w:r>
        <w:rPr>
          <w:sz w:val="28"/>
          <w:szCs w:val="28"/>
        </w:rPr>
        <w:t xml:space="preserve">ение администрации </w:t>
      </w:r>
      <w:proofErr w:type="spellStart"/>
      <w:r>
        <w:rPr>
          <w:sz w:val="28"/>
          <w:szCs w:val="28"/>
        </w:rPr>
        <w:t>Усть-Качкинского</w:t>
      </w:r>
      <w:proofErr w:type="spellEnd"/>
      <w:r w:rsidRPr="003F0389">
        <w:rPr>
          <w:sz w:val="28"/>
          <w:szCs w:val="28"/>
        </w:rPr>
        <w:t xml:space="preserve"> сельского поселения:</w:t>
      </w:r>
    </w:p>
    <w:p w14:paraId="21F9BE0F" w14:textId="33446C61" w:rsidR="0087093D" w:rsidRDefault="0087093D" w:rsidP="0087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0389">
        <w:rPr>
          <w:sz w:val="28"/>
          <w:szCs w:val="28"/>
        </w:rPr>
        <w:t>1.1</w:t>
      </w:r>
      <w:r>
        <w:rPr>
          <w:sz w:val="28"/>
          <w:szCs w:val="28"/>
        </w:rPr>
        <w:t xml:space="preserve">. от 10 ноября 2017 г. № 207 </w:t>
      </w:r>
      <w:r w:rsidRPr="0087093D">
        <w:rPr>
          <w:sz w:val="28"/>
          <w:szCs w:val="28"/>
        </w:rPr>
        <w:t>«О создании приемочной комиссии по приемке завершенных работ по переустройству и (или) перепланировке, переводу жилых (нежилых)поме</w:t>
      </w:r>
      <w:r>
        <w:rPr>
          <w:sz w:val="28"/>
          <w:szCs w:val="28"/>
        </w:rPr>
        <w:t xml:space="preserve">щений на территории </w:t>
      </w:r>
      <w:proofErr w:type="spellStart"/>
      <w:r>
        <w:rPr>
          <w:sz w:val="28"/>
          <w:szCs w:val="28"/>
        </w:rPr>
        <w:t>Усть-Качкинского</w:t>
      </w:r>
      <w:proofErr w:type="spellEnd"/>
      <w:r w:rsidRPr="0087093D">
        <w:rPr>
          <w:sz w:val="28"/>
          <w:szCs w:val="28"/>
        </w:rPr>
        <w:t xml:space="preserve"> сельского поселения»;</w:t>
      </w:r>
    </w:p>
    <w:p w14:paraId="62FE9F60" w14:textId="34239DFF" w:rsidR="00973031" w:rsidRDefault="00973031" w:rsidP="0087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от 12 марта 2019 г. № 49/1 </w:t>
      </w:r>
      <w:r w:rsidRPr="00973031">
        <w:rPr>
          <w:sz w:val="28"/>
          <w:szCs w:val="28"/>
        </w:rPr>
        <w:t xml:space="preserve">«О </w:t>
      </w:r>
      <w:r>
        <w:rPr>
          <w:sz w:val="28"/>
          <w:szCs w:val="28"/>
        </w:rPr>
        <w:t>внесении изменений в постановление</w:t>
      </w:r>
      <w:r w:rsidR="00BB3311">
        <w:rPr>
          <w:sz w:val="28"/>
          <w:szCs w:val="28"/>
        </w:rPr>
        <w:t xml:space="preserve"> администрации </w:t>
      </w:r>
      <w:proofErr w:type="spellStart"/>
      <w:r w:rsidR="00BB3311">
        <w:rPr>
          <w:sz w:val="28"/>
          <w:szCs w:val="28"/>
        </w:rPr>
        <w:t>Усть-Качкинского</w:t>
      </w:r>
      <w:proofErr w:type="spellEnd"/>
      <w:r w:rsidR="00BB3311">
        <w:rPr>
          <w:sz w:val="28"/>
          <w:szCs w:val="28"/>
        </w:rPr>
        <w:t xml:space="preserve"> сельского поселения № 207</w:t>
      </w:r>
      <w:r>
        <w:rPr>
          <w:sz w:val="28"/>
          <w:szCs w:val="28"/>
        </w:rPr>
        <w:t xml:space="preserve"> </w:t>
      </w:r>
      <w:r w:rsidR="00BB3311" w:rsidRPr="00BB3311">
        <w:rPr>
          <w:sz w:val="28"/>
          <w:szCs w:val="28"/>
        </w:rPr>
        <w:t xml:space="preserve">от 10 ноября 2017 г. </w:t>
      </w:r>
      <w:r w:rsidR="00BB3311">
        <w:rPr>
          <w:sz w:val="28"/>
          <w:szCs w:val="28"/>
        </w:rPr>
        <w:t xml:space="preserve">«О создании </w:t>
      </w:r>
      <w:r w:rsidRPr="00973031">
        <w:rPr>
          <w:sz w:val="28"/>
          <w:szCs w:val="28"/>
        </w:rPr>
        <w:t xml:space="preserve">приемочной комиссии по приемке завершенных работ по переустройству и (или) перепланировке, переводу жилых (нежилых)помещений на территории </w:t>
      </w:r>
      <w:proofErr w:type="spellStart"/>
      <w:r w:rsidRPr="00973031">
        <w:rPr>
          <w:sz w:val="28"/>
          <w:szCs w:val="28"/>
        </w:rPr>
        <w:t>Усть-Качкинского</w:t>
      </w:r>
      <w:proofErr w:type="spellEnd"/>
      <w:r w:rsidRPr="00973031">
        <w:rPr>
          <w:sz w:val="28"/>
          <w:szCs w:val="28"/>
        </w:rPr>
        <w:t xml:space="preserve"> сельского поселения»;</w:t>
      </w:r>
    </w:p>
    <w:p w14:paraId="55711594" w14:textId="6037DD03" w:rsidR="005B5D9E" w:rsidRDefault="005B5D9E" w:rsidP="0087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5B5D9E">
        <w:rPr>
          <w:sz w:val="28"/>
          <w:szCs w:val="28"/>
        </w:rPr>
        <w:t>. Постановлени</w:t>
      </w:r>
      <w:r>
        <w:rPr>
          <w:sz w:val="28"/>
          <w:szCs w:val="28"/>
        </w:rPr>
        <w:t>е администрации Фроловского</w:t>
      </w:r>
      <w:r w:rsidRPr="005B5D9E">
        <w:rPr>
          <w:sz w:val="28"/>
          <w:szCs w:val="28"/>
        </w:rPr>
        <w:t xml:space="preserve"> сельского поселения:</w:t>
      </w:r>
    </w:p>
    <w:p w14:paraId="69F3024A" w14:textId="692398F4" w:rsidR="0087093D" w:rsidRDefault="005B5D9E" w:rsidP="0087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</w:t>
      </w:r>
      <w:r w:rsidR="0087093D">
        <w:rPr>
          <w:sz w:val="28"/>
          <w:szCs w:val="28"/>
        </w:rPr>
        <w:t>. от 02 октября 2017 г. № 429 «</w:t>
      </w:r>
      <w:r w:rsidR="0087093D" w:rsidRPr="0087093D">
        <w:rPr>
          <w:sz w:val="28"/>
          <w:szCs w:val="28"/>
        </w:rPr>
        <w:t>О создании приемочной комиссии по приемке завершенных работ по переустройству и (или) перепланировке, переводу жилых (нежилых) помещений на территории Фроловского сельского поселения</w:t>
      </w:r>
      <w:r w:rsidR="0087093D">
        <w:rPr>
          <w:sz w:val="28"/>
          <w:szCs w:val="28"/>
        </w:rPr>
        <w:t>»;</w:t>
      </w:r>
    </w:p>
    <w:p w14:paraId="1E9818B5" w14:textId="5CCE955F" w:rsidR="005B5D9E" w:rsidRDefault="005B5D9E" w:rsidP="0087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5B5D9E">
        <w:rPr>
          <w:sz w:val="28"/>
          <w:szCs w:val="28"/>
        </w:rPr>
        <w:t>. Постано</w:t>
      </w:r>
      <w:r>
        <w:rPr>
          <w:sz w:val="28"/>
          <w:szCs w:val="28"/>
        </w:rPr>
        <w:t xml:space="preserve">вление администрации </w:t>
      </w:r>
      <w:proofErr w:type="spellStart"/>
      <w:r>
        <w:rPr>
          <w:sz w:val="28"/>
          <w:szCs w:val="28"/>
        </w:rPr>
        <w:t>Хохловского</w:t>
      </w:r>
      <w:proofErr w:type="spellEnd"/>
      <w:r w:rsidRPr="005B5D9E">
        <w:rPr>
          <w:sz w:val="28"/>
          <w:szCs w:val="28"/>
        </w:rPr>
        <w:t xml:space="preserve"> сельского поселения:</w:t>
      </w:r>
    </w:p>
    <w:p w14:paraId="72C1FC0D" w14:textId="6188360E" w:rsidR="0087093D" w:rsidRDefault="0087093D" w:rsidP="0087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5D9E">
        <w:rPr>
          <w:sz w:val="28"/>
          <w:szCs w:val="28"/>
        </w:rPr>
        <w:t>3.1</w:t>
      </w:r>
      <w:r>
        <w:rPr>
          <w:sz w:val="28"/>
          <w:szCs w:val="28"/>
        </w:rPr>
        <w:t>. от 18 октября 2017 г. № 141 «</w:t>
      </w:r>
      <w:r w:rsidRPr="0087093D">
        <w:rPr>
          <w:sz w:val="28"/>
          <w:szCs w:val="28"/>
        </w:rPr>
        <w:t xml:space="preserve">О создании приемочной комиссии по приемке завершенных работ по переустройству и (или) перепланировке, переводу жилых (нежилых) помещений на территории </w:t>
      </w:r>
      <w:proofErr w:type="spellStart"/>
      <w:r w:rsidRPr="0087093D">
        <w:rPr>
          <w:sz w:val="28"/>
          <w:szCs w:val="28"/>
        </w:rPr>
        <w:t>Хохловского</w:t>
      </w:r>
      <w:proofErr w:type="spellEnd"/>
      <w:r w:rsidRPr="0087093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»;</w:t>
      </w:r>
    </w:p>
    <w:p w14:paraId="7E97064F" w14:textId="3841C681" w:rsidR="005B5D9E" w:rsidRDefault="008E04CA" w:rsidP="0087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B5D9E" w:rsidRPr="005B5D9E">
        <w:rPr>
          <w:sz w:val="28"/>
          <w:szCs w:val="28"/>
        </w:rPr>
        <w:t>. Постано</w:t>
      </w:r>
      <w:r w:rsidR="005B5D9E">
        <w:rPr>
          <w:sz w:val="28"/>
          <w:szCs w:val="28"/>
        </w:rPr>
        <w:t xml:space="preserve">вление администрации </w:t>
      </w:r>
      <w:proofErr w:type="spellStart"/>
      <w:r w:rsidR="005B5D9E">
        <w:rPr>
          <w:sz w:val="28"/>
          <w:szCs w:val="28"/>
        </w:rPr>
        <w:t>Юговского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6BF8E8D9" w14:textId="31C4E329" w:rsidR="0087093D" w:rsidRDefault="008E04CA" w:rsidP="00870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</w:t>
      </w:r>
      <w:r w:rsidR="0087093D">
        <w:rPr>
          <w:sz w:val="28"/>
          <w:szCs w:val="28"/>
        </w:rPr>
        <w:t>. от 24 октября 2017 г. № 112 «</w:t>
      </w:r>
      <w:r w:rsidR="0087093D" w:rsidRPr="0087093D">
        <w:rPr>
          <w:sz w:val="28"/>
          <w:szCs w:val="28"/>
        </w:rPr>
        <w:t>О создании приемочной комиссии по приемке завершенных работ по переустройству и(или)</w:t>
      </w:r>
      <w:r w:rsidR="0087093D">
        <w:rPr>
          <w:sz w:val="28"/>
          <w:szCs w:val="28"/>
        </w:rPr>
        <w:t xml:space="preserve"> перепланировке, переводу жилых</w:t>
      </w:r>
      <w:r w:rsidR="0087093D" w:rsidRPr="0087093D">
        <w:rPr>
          <w:sz w:val="28"/>
          <w:szCs w:val="28"/>
        </w:rPr>
        <w:t xml:space="preserve"> (нежилых)помещений на территории </w:t>
      </w:r>
      <w:proofErr w:type="spellStart"/>
      <w:r w:rsidR="0087093D" w:rsidRPr="0087093D">
        <w:rPr>
          <w:sz w:val="28"/>
          <w:szCs w:val="28"/>
        </w:rPr>
        <w:t>Юговского</w:t>
      </w:r>
      <w:proofErr w:type="spellEnd"/>
      <w:r w:rsidR="0087093D" w:rsidRPr="0087093D">
        <w:rPr>
          <w:sz w:val="28"/>
          <w:szCs w:val="28"/>
        </w:rPr>
        <w:t xml:space="preserve"> сельского поселения</w:t>
      </w:r>
      <w:r w:rsidR="0087093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57921FD" w14:textId="36E8BF77" w:rsidR="008E04CA" w:rsidRPr="008E04CA" w:rsidRDefault="008E04CA" w:rsidP="008E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8E04CA">
        <w:rPr>
          <w:sz w:val="28"/>
          <w:szCs w:val="28"/>
        </w:rPr>
        <w:t>. Поста</w:t>
      </w:r>
      <w:r>
        <w:rPr>
          <w:sz w:val="28"/>
          <w:szCs w:val="28"/>
        </w:rPr>
        <w:t>новление администрации Кондратовского</w:t>
      </w:r>
      <w:r w:rsidRPr="008E04CA">
        <w:rPr>
          <w:sz w:val="28"/>
          <w:szCs w:val="28"/>
        </w:rPr>
        <w:t xml:space="preserve"> сельского поселения;</w:t>
      </w:r>
    </w:p>
    <w:p w14:paraId="64F8C3EB" w14:textId="3891A0F2" w:rsidR="0087093D" w:rsidRDefault="008E04CA" w:rsidP="008E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15.1. от 07 апреля 2014 г. № 62</w:t>
      </w:r>
      <w:r w:rsidRPr="008E04CA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</w:t>
      </w:r>
      <w:r w:rsidRPr="008E04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8E04CA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>перепланировке, переустройству, перепрофилированию и переводу жилых помещений в нежилые помещения и нежилых помещений в жилые помещения на территории Кондратовского</w:t>
      </w:r>
      <w:r w:rsidRPr="008E04CA">
        <w:rPr>
          <w:sz w:val="28"/>
          <w:szCs w:val="28"/>
        </w:rPr>
        <w:t xml:space="preserve"> сельского поселения»;</w:t>
      </w:r>
    </w:p>
    <w:p w14:paraId="45D84519" w14:textId="391EC538" w:rsidR="008E04CA" w:rsidRDefault="008E04CA" w:rsidP="008E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15.2. от 31 мая 2018 г. № 89</w:t>
      </w:r>
      <w:r w:rsidRPr="008E04CA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Постановление от 07 апреля 2014 г. № 62 «</w:t>
      </w:r>
      <w:r w:rsidRPr="008E04CA">
        <w:rPr>
          <w:sz w:val="28"/>
          <w:szCs w:val="28"/>
        </w:rPr>
        <w:t>Об утверждении Положения о комиссии по перепланировке, переустройству, перепрофилированию и переводу жилых помещений в нежилые помещения и нежилых помещений в жилые помещения на территории Кондратовского сельского поселения»;</w:t>
      </w:r>
    </w:p>
    <w:p w14:paraId="6C80B9D3" w14:textId="4023BA2F" w:rsidR="008E04CA" w:rsidRDefault="00EF2F49" w:rsidP="008E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15.3</w:t>
      </w:r>
      <w:r w:rsidR="003A737D">
        <w:rPr>
          <w:sz w:val="28"/>
          <w:szCs w:val="28"/>
        </w:rPr>
        <w:t>. от 03 сентября 2018 г. № 194</w:t>
      </w:r>
      <w:r w:rsidR="008E04CA" w:rsidRPr="008E04CA">
        <w:rPr>
          <w:sz w:val="28"/>
          <w:szCs w:val="28"/>
        </w:rPr>
        <w:t xml:space="preserve"> «О внесении изменений в Постановление от 07 апреля 2014 г. № 62 «Об утверждении Положения о комиссии по перепланировке, переустройству, перепрофилированию и переводу жилых помещений в нежилые помещения и нежилых помещений в жилые помещения на территории Кондратовского сельского поселения»;</w:t>
      </w:r>
    </w:p>
    <w:p w14:paraId="35AA800E" w14:textId="6CED0B38" w:rsidR="003A737D" w:rsidRDefault="003A737D" w:rsidP="008E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15.4. от 19 октября 2018 г. № 253</w:t>
      </w:r>
      <w:r w:rsidRPr="003A737D">
        <w:rPr>
          <w:sz w:val="28"/>
          <w:szCs w:val="28"/>
        </w:rPr>
        <w:t xml:space="preserve"> «О внесении изменений в Постановление от 07 апреля 2014 г. № 62 «Об утверждении Положения о комиссии по перепланировке, переустройству, перепрофилированию и переводу жилых помещений в нежилые помещения и нежилых помещений в жилые помещения на территории Кондратовского сельского поселения»;</w:t>
      </w:r>
    </w:p>
    <w:p w14:paraId="5CD44DE4" w14:textId="0424A5F2" w:rsidR="003A737D" w:rsidRDefault="003A737D" w:rsidP="008E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15.5. от 26 ноября 2018 г. № 285</w:t>
      </w:r>
      <w:r w:rsidRPr="003A737D">
        <w:rPr>
          <w:sz w:val="28"/>
          <w:szCs w:val="28"/>
        </w:rPr>
        <w:t xml:space="preserve"> «О внесении изменений в Постановление от 07 апреля 2014 г. № 62 «Об утверждении Положения о комиссии по перепланировке, переустройству, перепрофилированию и переводу жилых помещений в нежилые помещения и нежилых помещений в жилые помещения на территории Кондратовского сельского поселения»;</w:t>
      </w:r>
    </w:p>
    <w:p w14:paraId="0CFEEB04" w14:textId="70F908D4" w:rsidR="003A737D" w:rsidRDefault="003A737D" w:rsidP="008E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15.6. от 07 марта 2019 г. № 47</w:t>
      </w:r>
      <w:r w:rsidRPr="003A737D">
        <w:rPr>
          <w:sz w:val="28"/>
          <w:szCs w:val="28"/>
        </w:rPr>
        <w:t xml:space="preserve"> «О внесении изменений в Постановление от </w:t>
      </w:r>
      <w:r>
        <w:rPr>
          <w:sz w:val="28"/>
          <w:szCs w:val="28"/>
        </w:rPr>
        <w:t xml:space="preserve">             </w:t>
      </w:r>
      <w:r w:rsidRPr="003A737D">
        <w:rPr>
          <w:sz w:val="28"/>
          <w:szCs w:val="28"/>
        </w:rPr>
        <w:t>07 апреля 2014 г. № 62 «Об утверждении Положения о комиссии по перепланировке, переустройству, перепрофилированию и переводу жилых помещений в нежилые помещения и нежилых помещений в жилые помещения на территории Кондратовского сельского поселения»;</w:t>
      </w:r>
    </w:p>
    <w:p w14:paraId="1CD4B40A" w14:textId="7FDA7ADF" w:rsidR="003A737D" w:rsidRDefault="003A737D" w:rsidP="008E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15.7. от 03 августа 2020 г. № СЭД-2020П-01-04-145</w:t>
      </w:r>
      <w:r w:rsidRPr="003A737D">
        <w:rPr>
          <w:sz w:val="28"/>
          <w:szCs w:val="28"/>
        </w:rPr>
        <w:t xml:space="preserve"> «О внесении изменений </w:t>
      </w:r>
      <w:r>
        <w:rPr>
          <w:sz w:val="28"/>
          <w:szCs w:val="28"/>
        </w:rPr>
        <w:t xml:space="preserve">в Постановление от </w:t>
      </w:r>
      <w:r w:rsidRPr="003A737D">
        <w:rPr>
          <w:sz w:val="28"/>
          <w:szCs w:val="28"/>
        </w:rPr>
        <w:t>07 апреля 2014 г. № 62 «Об утверждении Положения о комиссии по перепланировке, переустройству, перепрофилированию и переводу жилых помещений в нежилые помещения и нежилых помещений в жилые помещения на территории Кондратовского сельского поселения»;</w:t>
      </w:r>
    </w:p>
    <w:p w14:paraId="7BA8C9B9" w14:textId="39166016" w:rsidR="003A737D" w:rsidRDefault="003A737D" w:rsidP="008E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15.8. от 22 января 2021 г. № СЭД-2020П-01-04-9</w:t>
      </w:r>
      <w:r w:rsidRPr="003A737D">
        <w:rPr>
          <w:sz w:val="28"/>
          <w:szCs w:val="28"/>
        </w:rPr>
        <w:t xml:space="preserve"> «О внесении изменений в Постановление от 07 апреля 2014 г. № 62 «Об утверждении Положения о комиссии по перепланировке, переустройству, перепрофилированию и переводу жилых помещений в нежилые помещения и нежилых помещений в жилые помещения на территории Кондратовского сельского поселения»;</w:t>
      </w:r>
    </w:p>
    <w:p w14:paraId="2A70EC0F" w14:textId="1825FD32" w:rsidR="003A737D" w:rsidRDefault="003A737D" w:rsidP="008E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15.9. от 06 сентября 2021 г. № СЭД-2021П-01-04-194</w:t>
      </w:r>
      <w:r w:rsidRPr="003A737D">
        <w:rPr>
          <w:sz w:val="28"/>
          <w:szCs w:val="28"/>
        </w:rPr>
        <w:t xml:space="preserve"> «О внесении изменений в Постановление от 07 апреля 2014 г. № 62 «Об утверждении Положения о комиссии по перепланировке, переустройству, перепрофилированию и переводу жилых помещений в нежилые помещения и </w:t>
      </w:r>
      <w:r w:rsidRPr="003A737D">
        <w:rPr>
          <w:sz w:val="28"/>
          <w:szCs w:val="28"/>
        </w:rPr>
        <w:lastRenderedPageBreak/>
        <w:t>нежилых помещений в жилые помещения на территории Кондратовского сельского поселения»;</w:t>
      </w:r>
    </w:p>
    <w:p w14:paraId="59A5EB89" w14:textId="4A03BC8D" w:rsidR="003A737D" w:rsidRDefault="003A737D" w:rsidP="008E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15.10. от 07 октября 2021 г. № СЭД-2021П-01-04-220</w:t>
      </w:r>
      <w:r w:rsidRPr="003A737D">
        <w:rPr>
          <w:sz w:val="28"/>
          <w:szCs w:val="28"/>
        </w:rPr>
        <w:t xml:space="preserve"> «О внесении изменений в Постановление от 07 апреля 2014 г. № 62 «Об утверждении Положения о комиссии по перепланировке, переустройству, перепрофилированию и переводу жилых помещений в нежилые помещения и нежилых помещений в жилые помещения на территории Кондратовского сельского поселения»;</w:t>
      </w:r>
    </w:p>
    <w:p w14:paraId="2128D6EE" w14:textId="021E3E72" w:rsidR="003A737D" w:rsidRDefault="003A737D" w:rsidP="008E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15.11. от 11 октября 2021 г. № СЭД-2021П-01-04-221</w:t>
      </w:r>
      <w:r w:rsidRPr="003A737D">
        <w:rPr>
          <w:sz w:val="28"/>
          <w:szCs w:val="28"/>
        </w:rPr>
        <w:t xml:space="preserve"> «О внесении изменений в Постановление от 07 апреля 2014 г. № 62 «Об утверждении Положения о комиссии по перепланировке, переустройству, перепрофилированию и переводу жилых помещений в нежилые помещения и нежилых помещений в жилые помещения на территории Кондратовского сельского поселения»;</w:t>
      </w:r>
    </w:p>
    <w:p w14:paraId="5D4E5BA0" w14:textId="7BDEEA3F" w:rsidR="003A737D" w:rsidRPr="003E48FA" w:rsidRDefault="003A737D" w:rsidP="008E04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15.12. от 07 ноября 2022 г. № СЭД-2022П-01-04-183</w:t>
      </w:r>
      <w:r w:rsidRPr="003A737D">
        <w:rPr>
          <w:sz w:val="28"/>
          <w:szCs w:val="28"/>
        </w:rPr>
        <w:t xml:space="preserve"> «О внесении изменений в Постановление от 07 апреля 2014 г. № 62 «Об утверждении Положения о комиссии по перепланировке, переустройству, перепрофилированию и переводу жилых помещений в нежилые помещения и нежилых помещений в жилые помещения на территории Конд</w:t>
      </w:r>
      <w:r>
        <w:rPr>
          <w:sz w:val="28"/>
          <w:szCs w:val="28"/>
        </w:rPr>
        <w:t>ратовского сельского поселения».</w:t>
      </w:r>
    </w:p>
    <w:sectPr w:rsidR="003A737D" w:rsidRPr="003E48FA" w:rsidSect="001C1EC9">
      <w:headerReference w:type="even" r:id="rId8"/>
      <w:headerReference w:type="default" r:id="rId9"/>
      <w:footerReference w:type="default" r:id="rId10"/>
      <w:pgSz w:w="11907" w:h="16840" w:code="9"/>
      <w:pgMar w:top="1134" w:right="567" w:bottom="993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0289" w14:textId="77777777" w:rsidR="00EF5E07" w:rsidRDefault="00EF5E07">
      <w:r>
        <w:separator/>
      </w:r>
    </w:p>
  </w:endnote>
  <w:endnote w:type="continuationSeparator" w:id="0">
    <w:p w14:paraId="1F4C2071" w14:textId="77777777" w:rsidR="00EF5E07" w:rsidRDefault="00EF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D031" w14:textId="77777777" w:rsidR="00EF5E07" w:rsidRDefault="00EF5E07">
      <w:r>
        <w:separator/>
      </w:r>
    </w:p>
  </w:footnote>
  <w:footnote w:type="continuationSeparator" w:id="0">
    <w:p w14:paraId="7773FCC3" w14:textId="77777777" w:rsidR="00EF5E07" w:rsidRDefault="00EF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4637FCA0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9323B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118CC"/>
    <w:rsid w:val="00027334"/>
    <w:rsid w:val="00045372"/>
    <w:rsid w:val="000534D3"/>
    <w:rsid w:val="00063290"/>
    <w:rsid w:val="00065FBF"/>
    <w:rsid w:val="00077FD7"/>
    <w:rsid w:val="000817ED"/>
    <w:rsid w:val="000968EB"/>
    <w:rsid w:val="00097138"/>
    <w:rsid w:val="000C4CD5"/>
    <w:rsid w:val="000C6479"/>
    <w:rsid w:val="000E66BC"/>
    <w:rsid w:val="000F4254"/>
    <w:rsid w:val="0012186D"/>
    <w:rsid w:val="00123058"/>
    <w:rsid w:val="00147210"/>
    <w:rsid w:val="00156147"/>
    <w:rsid w:val="00162AC5"/>
    <w:rsid w:val="00162D86"/>
    <w:rsid w:val="00186BBD"/>
    <w:rsid w:val="001A30EF"/>
    <w:rsid w:val="001C1EC9"/>
    <w:rsid w:val="001D02CD"/>
    <w:rsid w:val="001E268C"/>
    <w:rsid w:val="001F6D5C"/>
    <w:rsid w:val="00203BDC"/>
    <w:rsid w:val="0022560C"/>
    <w:rsid w:val="002327DE"/>
    <w:rsid w:val="002330C4"/>
    <w:rsid w:val="00242B04"/>
    <w:rsid w:val="0024511B"/>
    <w:rsid w:val="00256941"/>
    <w:rsid w:val="00261A27"/>
    <w:rsid w:val="0026551D"/>
    <w:rsid w:val="00272F21"/>
    <w:rsid w:val="0029323B"/>
    <w:rsid w:val="003045B0"/>
    <w:rsid w:val="00306735"/>
    <w:rsid w:val="003739D7"/>
    <w:rsid w:val="00393A4B"/>
    <w:rsid w:val="003A737D"/>
    <w:rsid w:val="003B649F"/>
    <w:rsid w:val="003E48FA"/>
    <w:rsid w:val="003F0389"/>
    <w:rsid w:val="00412830"/>
    <w:rsid w:val="00414494"/>
    <w:rsid w:val="0041511B"/>
    <w:rsid w:val="0042073E"/>
    <w:rsid w:val="0042345A"/>
    <w:rsid w:val="004602E1"/>
    <w:rsid w:val="004646FF"/>
    <w:rsid w:val="00467AC4"/>
    <w:rsid w:val="00480BCF"/>
    <w:rsid w:val="00482A25"/>
    <w:rsid w:val="00494D49"/>
    <w:rsid w:val="004A48A4"/>
    <w:rsid w:val="004B00AA"/>
    <w:rsid w:val="004B29AC"/>
    <w:rsid w:val="004B417F"/>
    <w:rsid w:val="00506832"/>
    <w:rsid w:val="0051502C"/>
    <w:rsid w:val="00542E50"/>
    <w:rsid w:val="005434D1"/>
    <w:rsid w:val="005510B8"/>
    <w:rsid w:val="00562095"/>
    <w:rsid w:val="00566FAD"/>
    <w:rsid w:val="00571308"/>
    <w:rsid w:val="00572091"/>
    <w:rsid w:val="00576A32"/>
    <w:rsid w:val="00577234"/>
    <w:rsid w:val="00597BC1"/>
    <w:rsid w:val="005A4C48"/>
    <w:rsid w:val="005B5D9E"/>
    <w:rsid w:val="005B7C2C"/>
    <w:rsid w:val="005C38F6"/>
    <w:rsid w:val="005E3745"/>
    <w:rsid w:val="005E68F5"/>
    <w:rsid w:val="0061439F"/>
    <w:rsid w:val="006155F3"/>
    <w:rsid w:val="00617239"/>
    <w:rsid w:val="00621C65"/>
    <w:rsid w:val="006312AA"/>
    <w:rsid w:val="00637B08"/>
    <w:rsid w:val="00662DD7"/>
    <w:rsid w:val="00667A75"/>
    <w:rsid w:val="006A5502"/>
    <w:rsid w:val="006C5CBE"/>
    <w:rsid w:val="006C6E1D"/>
    <w:rsid w:val="006E17DB"/>
    <w:rsid w:val="006F2225"/>
    <w:rsid w:val="006F6C51"/>
    <w:rsid w:val="006F7533"/>
    <w:rsid w:val="007168FE"/>
    <w:rsid w:val="00722837"/>
    <w:rsid w:val="00724F66"/>
    <w:rsid w:val="00727EFB"/>
    <w:rsid w:val="007301AC"/>
    <w:rsid w:val="007619DB"/>
    <w:rsid w:val="00766AAA"/>
    <w:rsid w:val="007B75C5"/>
    <w:rsid w:val="007C3159"/>
    <w:rsid w:val="007C4F23"/>
    <w:rsid w:val="007E4893"/>
    <w:rsid w:val="007E6674"/>
    <w:rsid w:val="008005A0"/>
    <w:rsid w:val="008026E7"/>
    <w:rsid w:val="008145CF"/>
    <w:rsid w:val="008148AA"/>
    <w:rsid w:val="00817ACA"/>
    <w:rsid w:val="008278F3"/>
    <w:rsid w:val="00856810"/>
    <w:rsid w:val="00860C6F"/>
    <w:rsid w:val="00863DEC"/>
    <w:rsid w:val="00864234"/>
    <w:rsid w:val="00864B75"/>
    <w:rsid w:val="00865FD2"/>
    <w:rsid w:val="0087093D"/>
    <w:rsid w:val="00876C36"/>
    <w:rsid w:val="008846E6"/>
    <w:rsid w:val="008A2D9E"/>
    <w:rsid w:val="008A7643"/>
    <w:rsid w:val="008B7B94"/>
    <w:rsid w:val="008C1F04"/>
    <w:rsid w:val="008D13AA"/>
    <w:rsid w:val="008E04CA"/>
    <w:rsid w:val="008F494A"/>
    <w:rsid w:val="00900A1B"/>
    <w:rsid w:val="00912797"/>
    <w:rsid w:val="0092233D"/>
    <w:rsid w:val="00931CE6"/>
    <w:rsid w:val="00973031"/>
    <w:rsid w:val="00974C42"/>
    <w:rsid w:val="009B151F"/>
    <w:rsid w:val="009B5F4B"/>
    <w:rsid w:val="009B70BA"/>
    <w:rsid w:val="009D04CB"/>
    <w:rsid w:val="009E0131"/>
    <w:rsid w:val="009E5B5A"/>
    <w:rsid w:val="00A24E2A"/>
    <w:rsid w:val="00A30B1A"/>
    <w:rsid w:val="00A32829"/>
    <w:rsid w:val="00A5396A"/>
    <w:rsid w:val="00A72D49"/>
    <w:rsid w:val="00A92D11"/>
    <w:rsid w:val="00A95099"/>
    <w:rsid w:val="00A96183"/>
    <w:rsid w:val="00AC00FB"/>
    <w:rsid w:val="00AD5BC2"/>
    <w:rsid w:val="00AD79F6"/>
    <w:rsid w:val="00AE14A7"/>
    <w:rsid w:val="00B00658"/>
    <w:rsid w:val="00B47FB1"/>
    <w:rsid w:val="00B647BA"/>
    <w:rsid w:val="00B931FE"/>
    <w:rsid w:val="00BB3311"/>
    <w:rsid w:val="00BB6EA3"/>
    <w:rsid w:val="00BC0A61"/>
    <w:rsid w:val="00BC1CE3"/>
    <w:rsid w:val="00BC7DBA"/>
    <w:rsid w:val="00BD627B"/>
    <w:rsid w:val="00BF4376"/>
    <w:rsid w:val="00BF6DAF"/>
    <w:rsid w:val="00C26877"/>
    <w:rsid w:val="00C30229"/>
    <w:rsid w:val="00C47159"/>
    <w:rsid w:val="00C61457"/>
    <w:rsid w:val="00C80448"/>
    <w:rsid w:val="00C9091A"/>
    <w:rsid w:val="00CA164B"/>
    <w:rsid w:val="00CA1CFD"/>
    <w:rsid w:val="00CB01D0"/>
    <w:rsid w:val="00D0255E"/>
    <w:rsid w:val="00D06D54"/>
    <w:rsid w:val="00D13CB2"/>
    <w:rsid w:val="00D50B45"/>
    <w:rsid w:val="00D81754"/>
    <w:rsid w:val="00D82EA7"/>
    <w:rsid w:val="00D95C2C"/>
    <w:rsid w:val="00DA33E5"/>
    <w:rsid w:val="00DB000E"/>
    <w:rsid w:val="00DB37B4"/>
    <w:rsid w:val="00DC25F8"/>
    <w:rsid w:val="00DE56CC"/>
    <w:rsid w:val="00DF146C"/>
    <w:rsid w:val="00DF1B91"/>
    <w:rsid w:val="00DF656B"/>
    <w:rsid w:val="00E3262D"/>
    <w:rsid w:val="00E5014B"/>
    <w:rsid w:val="00E55D54"/>
    <w:rsid w:val="00E63214"/>
    <w:rsid w:val="00E9346E"/>
    <w:rsid w:val="00E97467"/>
    <w:rsid w:val="00EB7BE3"/>
    <w:rsid w:val="00EC7735"/>
    <w:rsid w:val="00ED6428"/>
    <w:rsid w:val="00EF2F49"/>
    <w:rsid w:val="00EF3F35"/>
    <w:rsid w:val="00EF5E07"/>
    <w:rsid w:val="00F0331D"/>
    <w:rsid w:val="00F205B1"/>
    <w:rsid w:val="00F22001"/>
    <w:rsid w:val="00F25EE9"/>
    <w:rsid w:val="00F26E3F"/>
    <w:rsid w:val="00F74F11"/>
    <w:rsid w:val="00F82368"/>
    <w:rsid w:val="00F90595"/>
    <w:rsid w:val="00F91D3D"/>
    <w:rsid w:val="00FC105F"/>
    <w:rsid w:val="00FC2A22"/>
    <w:rsid w:val="00FC5296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173705"/>
  <w15:docId w15:val="{A44C26F0-43E9-4ED5-9931-DBD07524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table" w:styleId="af0">
    <w:name w:val="Table Grid"/>
    <w:basedOn w:val="a1"/>
    <w:rsid w:val="0072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727E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Таблица простая 11"/>
    <w:basedOn w:val="a1"/>
    <w:uiPriority w:val="41"/>
    <w:rsid w:val="00727EF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1">
    <w:name w:val="List Paragraph"/>
    <w:basedOn w:val="a"/>
    <w:uiPriority w:val="34"/>
    <w:qFormat/>
    <w:rsid w:val="00766AAA"/>
    <w:pPr>
      <w:ind w:left="720"/>
      <w:contextualSpacing/>
    </w:pPr>
  </w:style>
  <w:style w:type="table" w:customStyle="1" w:styleId="21">
    <w:name w:val="Таблица простая 21"/>
    <w:basedOn w:val="a1"/>
    <w:uiPriority w:val="42"/>
    <w:rsid w:val="0025694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F2C6-1FD8-4EEF-A972-AA3ABB8C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3489</Words>
  <Characters>19890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adm15-03</cp:lastModifiedBy>
  <cp:revision>2</cp:revision>
  <cp:lastPrinted>1900-12-31T19:00:00Z</cp:lastPrinted>
  <dcterms:created xsi:type="dcterms:W3CDTF">2023-02-28T03:06:00Z</dcterms:created>
  <dcterms:modified xsi:type="dcterms:W3CDTF">2023-02-28T03:06:00Z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